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8BC" w:rsidRDefault="009C68BC" w:rsidP="009C68BC">
      <w:pPr>
        <w:pStyle w:val="Balk1"/>
        <w:spacing w:before="0" w:after="0"/>
        <w:jc w:val="center"/>
        <w:rPr>
          <w:rFonts w:ascii="Arial" w:hAnsi="Arial" w:cs="Arial"/>
          <w:lang w:val="es-ES"/>
        </w:rPr>
      </w:pPr>
      <w:r w:rsidRPr="003A44CA">
        <w:rPr>
          <w:rFonts w:ascii="Arial" w:hAnsi="Arial" w:cs="Arial"/>
          <w:lang w:val="es-ES"/>
        </w:rPr>
        <w:t>201</w:t>
      </w:r>
      <w:r w:rsidR="007851A1">
        <w:rPr>
          <w:rFonts w:ascii="Arial" w:hAnsi="Arial" w:cs="Arial"/>
          <w:lang w:val="es-ES"/>
        </w:rPr>
        <w:t>6</w:t>
      </w:r>
      <w:r w:rsidRPr="003A44CA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 xml:space="preserve">YDUS </w:t>
      </w:r>
      <w:r w:rsidR="003C4207">
        <w:rPr>
          <w:rFonts w:ascii="Arial" w:hAnsi="Arial" w:cs="Arial"/>
          <w:lang w:val="es-ES"/>
        </w:rPr>
        <w:t>İÇ HASTALIKLARI</w:t>
      </w:r>
      <w:r w:rsidRPr="003A44CA">
        <w:rPr>
          <w:rFonts w:ascii="Arial" w:hAnsi="Arial" w:cs="Arial"/>
          <w:lang w:val="es-ES"/>
        </w:rPr>
        <w:t xml:space="preserve"> – </w:t>
      </w:r>
      <w:r>
        <w:rPr>
          <w:rFonts w:ascii="Arial" w:hAnsi="Arial" w:cs="Arial"/>
        </w:rPr>
        <w:t>YANLIŞ</w:t>
      </w:r>
      <w:r>
        <w:rPr>
          <w:rFonts w:ascii="Arial" w:hAnsi="Arial" w:cs="Arial"/>
          <w:lang w:val="es-ES"/>
        </w:rPr>
        <w:t xml:space="preserve"> </w:t>
      </w:r>
      <w:r w:rsidR="00A73009">
        <w:rPr>
          <w:rFonts w:ascii="Arial" w:hAnsi="Arial" w:cs="Arial"/>
          <w:lang w:val="es-ES"/>
        </w:rPr>
        <w:t>SORU</w:t>
      </w:r>
      <w:r w:rsidR="00920176">
        <w:rPr>
          <w:rFonts w:ascii="Arial" w:hAnsi="Arial" w:cs="Arial"/>
          <w:lang w:val="es-ES"/>
        </w:rPr>
        <w:t>LAR</w:t>
      </w:r>
    </w:p>
    <w:p w:rsidR="009C68BC" w:rsidRDefault="009C68BC" w:rsidP="009C68BC">
      <w:pPr>
        <w:rPr>
          <w:lang w:val="es-ES"/>
        </w:rPr>
      </w:pPr>
    </w:p>
    <w:p w:rsidR="00A8489A" w:rsidRDefault="00A8489A" w:rsidP="00A8489A">
      <w:pPr>
        <w:tabs>
          <w:tab w:val="left" w:pos="426"/>
        </w:tabs>
        <w:spacing w:before="120" w:line="360" w:lineRule="auto"/>
        <w:ind w:left="425" w:hanging="425"/>
        <w:rPr>
          <w:rFonts w:ascii="Arial" w:hAnsi="Arial"/>
          <w:b/>
          <w:color w:val="0000FF"/>
          <w:sz w:val="28"/>
          <w:u w:val="single"/>
        </w:rPr>
      </w:pPr>
      <w:r>
        <w:rPr>
          <w:rFonts w:ascii="Arial" w:hAnsi="Arial"/>
          <w:b/>
          <w:color w:val="0000FF"/>
          <w:sz w:val="28"/>
          <w:u w:val="single"/>
        </w:rPr>
        <w:t>YDUS İç Hastalıkları</w:t>
      </w:r>
      <w:r w:rsidRPr="00706037">
        <w:rPr>
          <w:rFonts w:ascii="Arial" w:hAnsi="Arial"/>
          <w:b/>
          <w:color w:val="0000FF"/>
          <w:sz w:val="28"/>
          <w:u w:val="single"/>
        </w:rPr>
        <w:t xml:space="preserve"> </w:t>
      </w:r>
      <w:r>
        <w:rPr>
          <w:rFonts w:ascii="Arial" w:hAnsi="Arial"/>
          <w:b/>
          <w:color w:val="0000FF"/>
          <w:sz w:val="28"/>
          <w:u w:val="single"/>
        </w:rPr>
        <w:t>33</w:t>
      </w:r>
      <w:r w:rsidRPr="00706037">
        <w:rPr>
          <w:rFonts w:ascii="Arial" w:hAnsi="Arial"/>
          <w:b/>
          <w:color w:val="0000FF"/>
          <w:sz w:val="28"/>
          <w:u w:val="single"/>
        </w:rPr>
        <w:t>. Soru</w:t>
      </w:r>
    </w:p>
    <w:p w:rsidR="00A8489A" w:rsidRPr="00A8489A" w:rsidRDefault="00A8489A" w:rsidP="00A8489A">
      <w:pPr>
        <w:tabs>
          <w:tab w:val="left" w:pos="567"/>
        </w:tabs>
        <w:ind w:left="567" w:hanging="567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ab/>
      </w:r>
      <w:r w:rsidRPr="00A8489A">
        <w:rPr>
          <w:rFonts w:ascii="Arial" w:eastAsia="Calibri" w:hAnsi="Arial" w:cs="Arial"/>
          <w:b/>
        </w:rPr>
        <w:t xml:space="preserve">Sol </w:t>
      </w:r>
      <w:proofErr w:type="spellStart"/>
      <w:r w:rsidRPr="00A8489A">
        <w:rPr>
          <w:rFonts w:ascii="Arial" w:eastAsia="Calibri" w:hAnsi="Arial" w:cs="Arial"/>
          <w:b/>
        </w:rPr>
        <w:t>mastektomili</w:t>
      </w:r>
      <w:proofErr w:type="spellEnd"/>
      <w:r w:rsidRPr="00A8489A">
        <w:rPr>
          <w:rFonts w:ascii="Arial" w:eastAsia="Calibri" w:hAnsi="Arial" w:cs="Arial"/>
          <w:b/>
        </w:rPr>
        <w:t xml:space="preserve"> ve </w:t>
      </w:r>
      <w:proofErr w:type="spellStart"/>
      <w:r w:rsidRPr="00A8489A">
        <w:rPr>
          <w:rFonts w:ascii="Arial" w:eastAsia="Calibri" w:hAnsi="Arial" w:cs="Arial"/>
          <w:b/>
        </w:rPr>
        <w:t>adjuvan</w:t>
      </w:r>
      <w:proofErr w:type="spellEnd"/>
      <w:r w:rsidRPr="00A8489A">
        <w:rPr>
          <w:rFonts w:ascii="Arial" w:eastAsia="Calibri" w:hAnsi="Arial" w:cs="Arial"/>
          <w:b/>
        </w:rPr>
        <w:t xml:space="preserve"> tedavisi tamamlanmış meme kanserli kadın hastanın rutin izleminde aşağıdaki yaklaşımlardan hangisi </w:t>
      </w:r>
      <w:r w:rsidRPr="00A8489A">
        <w:rPr>
          <w:rFonts w:ascii="Arial" w:eastAsia="Calibri" w:hAnsi="Arial" w:cs="Arial"/>
          <w:b/>
          <w:u w:val="single"/>
        </w:rPr>
        <w:t>önerilmez</w:t>
      </w:r>
      <w:r w:rsidRPr="00A8489A">
        <w:rPr>
          <w:rFonts w:ascii="Arial" w:eastAsia="Calibri" w:hAnsi="Arial" w:cs="Arial"/>
          <w:b/>
        </w:rPr>
        <w:t>?</w:t>
      </w:r>
    </w:p>
    <w:p w:rsidR="00A8489A" w:rsidRPr="00A8489A" w:rsidRDefault="00A8489A" w:rsidP="00A8489A">
      <w:pPr>
        <w:tabs>
          <w:tab w:val="left" w:pos="993"/>
        </w:tabs>
        <w:spacing w:after="120"/>
        <w:ind w:left="993" w:hanging="426"/>
        <w:jc w:val="both"/>
        <w:rPr>
          <w:rFonts w:ascii="Arial" w:eastAsia="Calibri" w:hAnsi="Arial" w:cs="Arial"/>
          <w:b/>
        </w:rPr>
      </w:pPr>
      <w:r w:rsidRPr="00A8489A">
        <w:rPr>
          <w:rFonts w:ascii="Arial" w:eastAsia="Calibri" w:hAnsi="Arial" w:cs="Arial"/>
          <w:b/>
        </w:rPr>
        <w:t>A)</w:t>
      </w:r>
      <w:r w:rsidRPr="00A8489A">
        <w:rPr>
          <w:rFonts w:ascii="Arial" w:eastAsia="Calibri" w:hAnsi="Arial" w:cs="Arial"/>
        </w:rPr>
        <w:tab/>
      </w:r>
      <w:proofErr w:type="spellStart"/>
      <w:r w:rsidRPr="00A8489A">
        <w:rPr>
          <w:rFonts w:ascii="Arial" w:eastAsia="Calibri" w:hAnsi="Arial" w:cs="Arial"/>
        </w:rPr>
        <w:t>Anamnez</w:t>
      </w:r>
      <w:proofErr w:type="spellEnd"/>
    </w:p>
    <w:p w:rsidR="00A8489A" w:rsidRPr="00A8489A" w:rsidRDefault="00A8489A" w:rsidP="00A8489A">
      <w:pPr>
        <w:tabs>
          <w:tab w:val="left" w:pos="993"/>
        </w:tabs>
        <w:spacing w:after="120"/>
        <w:ind w:left="993" w:hanging="426"/>
        <w:jc w:val="both"/>
        <w:rPr>
          <w:rFonts w:ascii="Arial" w:eastAsia="Calibri" w:hAnsi="Arial" w:cs="Arial"/>
          <w:b/>
        </w:rPr>
      </w:pPr>
      <w:r w:rsidRPr="00A8489A">
        <w:rPr>
          <w:rFonts w:ascii="Arial" w:eastAsia="Calibri" w:hAnsi="Arial" w:cs="Arial"/>
          <w:b/>
        </w:rPr>
        <w:t>B)</w:t>
      </w:r>
      <w:r w:rsidRPr="00A8489A">
        <w:rPr>
          <w:rFonts w:ascii="Arial" w:eastAsia="Calibri" w:hAnsi="Arial" w:cs="Arial"/>
        </w:rPr>
        <w:tab/>
        <w:t>Fizik muayene</w:t>
      </w:r>
    </w:p>
    <w:p w:rsidR="00A8489A" w:rsidRPr="00A8489A" w:rsidRDefault="00A8489A" w:rsidP="00A8489A">
      <w:pPr>
        <w:tabs>
          <w:tab w:val="left" w:pos="993"/>
        </w:tabs>
        <w:spacing w:after="120"/>
        <w:ind w:left="993" w:hanging="426"/>
        <w:jc w:val="both"/>
        <w:rPr>
          <w:rFonts w:ascii="Arial" w:eastAsia="Calibri" w:hAnsi="Arial" w:cs="Arial"/>
        </w:rPr>
      </w:pPr>
      <w:r w:rsidRPr="00A8489A">
        <w:rPr>
          <w:rFonts w:ascii="Arial" w:eastAsia="Calibri" w:hAnsi="Arial" w:cs="Arial"/>
          <w:b/>
        </w:rPr>
        <w:t>C)</w:t>
      </w:r>
      <w:r w:rsidRPr="00A8489A">
        <w:rPr>
          <w:rFonts w:ascii="Arial" w:eastAsia="Calibri" w:hAnsi="Arial" w:cs="Arial"/>
        </w:rPr>
        <w:tab/>
        <w:t>Sağ mamografi</w:t>
      </w:r>
    </w:p>
    <w:p w:rsidR="00A8489A" w:rsidRPr="00A8489A" w:rsidRDefault="00A8489A" w:rsidP="00A8489A">
      <w:pPr>
        <w:tabs>
          <w:tab w:val="left" w:pos="993"/>
        </w:tabs>
        <w:spacing w:after="120"/>
        <w:ind w:left="993" w:hanging="426"/>
        <w:jc w:val="both"/>
        <w:rPr>
          <w:rFonts w:ascii="Arial" w:eastAsia="Calibri" w:hAnsi="Arial" w:cs="Arial"/>
        </w:rPr>
      </w:pPr>
      <w:r w:rsidRPr="00A8489A">
        <w:rPr>
          <w:rFonts w:ascii="Arial" w:eastAsia="Calibri" w:hAnsi="Arial" w:cs="Arial"/>
          <w:b/>
        </w:rPr>
        <w:t>D)</w:t>
      </w:r>
      <w:r w:rsidRPr="00A8489A">
        <w:rPr>
          <w:rFonts w:ascii="Arial" w:eastAsia="Calibri" w:hAnsi="Arial" w:cs="Arial"/>
        </w:rPr>
        <w:tab/>
        <w:t>Jinekolojik muayene</w:t>
      </w:r>
    </w:p>
    <w:p w:rsidR="00A8489A" w:rsidRPr="00A8489A" w:rsidRDefault="00A8489A" w:rsidP="00A8489A">
      <w:pPr>
        <w:tabs>
          <w:tab w:val="left" w:pos="993"/>
        </w:tabs>
        <w:ind w:left="993" w:hanging="426"/>
        <w:jc w:val="both"/>
        <w:rPr>
          <w:rFonts w:ascii="Arial" w:eastAsia="Calibri" w:hAnsi="Arial" w:cs="Arial"/>
        </w:rPr>
      </w:pPr>
      <w:r w:rsidRPr="00A8489A">
        <w:rPr>
          <w:rFonts w:ascii="Arial" w:eastAsia="Calibri" w:hAnsi="Arial" w:cs="Arial"/>
          <w:b/>
        </w:rPr>
        <w:t>E)</w:t>
      </w:r>
      <w:r w:rsidRPr="00A8489A">
        <w:rPr>
          <w:rFonts w:ascii="Arial" w:eastAsia="Calibri" w:hAnsi="Arial" w:cs="Arial"/>
        </w:rPr>
        <w:tab/>
        <w:t>CA 15-3 tayini</w:t>
      </w:r>
    </w:p>
    <w:p w:rsidR="00A8489A" w:rsidRPr="00A8489A" w:rsidRDefault="00A8489A" w:rsidP="00A8489A">
      <w:pPr>
        <w:spacing w:after="240"/>
        <w:jc w:val="both"/>
        <w:rPr>
          <w:rFonts w:ascii="Arial" w:eastAsia="Calibri" w:hAnsi="Arial" w:cs="Arial"/>
          <w:b/>
          <w:i/>
        </w:rPr>
      </w:pPr>
      <w:r w:rsidRPr="00A8489A">
        <w:rPr>
          <w:rFonts w:ascii="Arial" w:eastAsia="Calibri" w:hAnsi="Arial" w:cs="Arial"/>
          <w:b/>
          <w:i/>
        </w:rPr>
        <w:t xml:space="preserve">Doğru cevap: </w:t>
      </w:r>
      <w:r w:rsidR="002C55A8">
        <w:rPr>
          <w:rFonts w:ascii="Arial" w:eastAsia="Calibri" w:hAnsi="Arial" w:cs="Arial"/>
          <w:b/>
          <w:i/>
        </w:rPr>
        <w:t xml:space="preserve">D ve </w:t>
      </w:r>
      <w:r w:rsidRPr="00A8489A">
        <w:rPr>
          <w:rFonts w:ascii="Arial" w:eastAsia="Calibri" w:hAnsi="Arial" w:cs="Arial"/>
          <w:b/>
          <w:i/>
        </w:rPr>
        <w:t>E</w:t>
      </w:r>
    </w:p>
    <w:p w:rsidR="00A8489A" w:rsidRPr="00A8489A" w:rsidRDefault="00A8489A" w:rsidP="00A8489A">
      <w:pPr>
        <w:spacing w:after="120" w:line="240" w:lineRule="auto"/>
        <w:jc w:val="both"/>
        <w:rPr>
          <w:rFonts w:ascii="Arial" w:eastAsia="Calibri" w:hAnsi="Arial" w:cs="Arial"/>
          <w:color w:val="000000"/>
        </w:rPr>
      </w:pPr>
      <w:r w:rsidRPr="00A8489A">
        <w:rPr>
          <w:rFonts w:ascii="Arial" w:eastAsia="Calibri" w:hAnsi="Arial" w:cs="Arial"/>
          <w:color w:val="000000"/>
        </w:rPr>
        <w:t xml:space="preserve">Meme kanserli bir hastada </w:t>
      </w:r>
      <w:proofErr w:type="spellStart"/>
      <w:r w:rsidRPr="00A8489A">
        <w:rPr>
          <w:rFonts w:ascii="Arial" w:eastAsia="Calibri" w:hAnsi="Arial" w:cs="Arial"/>
          <w:color w:val="000000"/>
        </w:rPr>
        <w:t>adjuvan</w:t>
      </w:r>
      <w:proofErr w:type="spellEnd"/>
      <w:r w:rsidRPr="00A8489A">
        <w:rPr>
          <w:rFonts w:ascii="Arial" w:eastAsia="Calibri" w:hAnsi="Arial" w:cs="Arial"/>
          <w:color w:val="000000"/>
        </w:rPr>
        <w:t xml:space="preserve"> tedavi tamamlandıktan sonra takip sorulmaktadır. </w:t>
      </w:r>
      <w:proofErr w:type="spellStart"/>
      <w:r w:rsidRPr="00A8489A">
        <w:rPr>
          <w:rFonts w:ascii="Arial" w:eastAsia="Calibri" w:hAnsi="Arial" w:cs="Arial"/>
          <w:color w:val="000000"/>
        </w:rPr>
        <w:t>Adjuvan</w:t>
      </w:r>
      <w:proofErr w:type="spellEnd"/>
      <w:r w:rsidRPr="00A8489A">
        <w:rPr>
          <w:rFonts w:ascii="Arial" w:eastAsia="Calibri" w:hAnsi="Arial" w:cs="Arial"/>
          <w:color w:val="000000"/>
        </w:rPr>
        <w:t xml:space="preserve"> tedavide kemoterapi, </w:t>
      </w:r>
      <w:proofErr w:type="spellStart"/>
      <w:r w:rsidRPr="00A8489A">
        <w:rPr>
          <w:rFonts w:ascii="Arial" w:eastAsia="Calibri" w:hAnsi="Arial" w:cs="Arial"/>
          <w:color w:val="000000"/>
        </w:rPr>
        <w:t>hormonal</w:t>
      </w:r>
      <w:proofErr w:type="spellEnd"/>
      <w:r w:rsidRPr="00A8489A">
        <w:rPr>
          <w:rFonts w:ascii="Arial" w:eastAsia="Calibri" w:hAnsi="Arial" w:cs="Arial"/>
          <w:color w:val="000000"/>
        </w:rPr>
        <w:t xml:space="preserve"> tedavi ve radyoterapi uygulanmaktadır. Yalnız soruda hangi tedavilerin uygulandığı belirtilmemiştir.</w:t>
      </w:r>
    </w:p>
    <w:p w:rsidR="00A8489A" w:rsidRPr="00A8489A" w:rsidRDefault="00A8489A" w:rsidP="00A8489A">
      <w:pPr>
        <w:spacing w:after="120" w:line="240" w:lineRule="auto"/>
        <w:jc w:val="both"/>
        <w:rPr>
          <w:rFonts w:ascii="Arial" w:eastAsia="Calibri" w:hAnsi="Arial" w:cs="Arial"/>
          <w:color w:val="000000"/>
        </w:rPr>
      </w:pPr>
      <w:r w:rsidRPr="00A8489A">
        <w:rPr>
          <w:rFonts w:ascii="Arial" w:eastAsia="Calibri" w:hAnsi="Arial" w:cs="Arial"/>
          <w:color w:val="000000"/>
        </w:rPr>
        <w:t xml:space="preserve">Rutin izlemde </w:t>
      </w:r>
      <w:proofErr w:type="spellStart"/>
      <w:r w:rsidRPr="00A8489A">
        <w:rPr>
          <w:rFonts w:ascii="Arial" w:eastAsia="Calibri" w:hAnsi="Arial" w:cs="Arial"/>
          <w:color w:val="000000"/>
        </w:rPr>
        <w:t>anamnez</w:t>
      </w:r>
      <w:proofErr w:type="spellEnd"/>
      <w:r w:rsidRPr="00A8489A">
        <w:rPr>
          <w:rFonts w:ascii="Arial" w:eastAsia="Calibri" w:hAnsi="Arial" w:cs="Arial"/>
          <w:color w:val="000000"/>
        </w:rPr>
        <w:t xml:space="preserve">, fizik muayene, mamografi ve </w:t>
      </w:r>
      <w:proofErr w:type="spellStart"/>
      <w:r w:rsidRPr="00A8489A">
        <w:rPr>
          <w:rFonts w:ascii="Arial" w:eastAsia="Calibri" w:hAnsi="Arial" w:cs="Arial"/>
          <w:color w:val="000000"/>
        </w:rPr>
        <w:t>pelvik</w:t>
      </w:r>
      <w:proofErr w:type="spellEnd"/>
      <w:r w:rsidRPr="00A8489A">
        <w:rPr>
          <w:rFonts w:ascii="Arial" w:eastAsia="Calibri" w:hAnsi="Arial" w:cs="Arial"/>
          <w:color w:val="000000"/>
        </w:rPr>
        <w:t xml:space="preserve"> muayene önerilmektedir. </w:t>
      </w:r>
      <w:proofErr w:type="spellStart"/>
      <w:r w:rsidRPr="00A8489A">
        <w:rPr>
          <w:rFonts w:ascii="Arial" w:eastAsia="Calibri" w:hAnsi="Arial" w:cs="Arial"/>
          <w:color w:val="000000"/>
        </w:rPr>
        <w:t>Tamoksifen</w:t>
      </w:r>
      <w:proofErr w:type="spellEnd"/>
      <w:r w:rsidRPr="00A8489A">
        <w:rPr>
          <w:rFonts w:ascii="Arial" w:eastAsia="Calibri" w:hAnsi="Arial" w:cs="Arial"/>
          <w:color w:val="000000"/>
        </w:rPr>
        <w:t xml:space="preserve"> kullanan hastada jinekolojik muayene önerilmektedir. Hastada </w:t>
      </w:r>
      <w:proofErr w:type="spellStart"/>
      <w:r w:rsidRPr="00A8489A">
        <w:rPr>
          <w:rFonts w:ascii="Arial" w:eastAsia="Calibri" w:hAnsi="Arial" w:cs="Arial"/>
          <w:color w:val="000000"/>
        </w:rPr>
        <w:t>tamoksifen</w:t>
      </w:r>
      <w:proofErr w:type="spellEnd"/>
      <w:r w:rsidRPr="00A8489A">
        <w:rPr>
          <w:rFonts w:ascii="Arial" w:eastAsia="Calibri" w:hAnsi="Arial" w:cs="Arial"/>
          <w:color w:val="000000"/>
        </w:rPr>
        <w:t xml:space="preserve"> kullanımı yazılmadığından dolayı </w:t>
      </w:r>
      <w:r w:rsidRPr="008A26D4">
        <w:rPr>
          <w:rFonts w:ascii="Arial" w:eastAsia="Calibri" w:hAnsi="Arial" w:cs="Arial"/>
          <w:color w:val="000000"/>
          <w:u w:val="single"/>
        </w:rPr>
        <w:t>bu sorunun iki doğru cevabı bulunmaktadır</w:t>
      </w:r>
      <w:r w:rsidRPr="00A8489A">
        <w:rPr>
          <w:rFonts w:ascii="Arial" w:eastAsia="Calibri" w:hAnsi="Arial" w:cs="Arial"/>
          <w:color w:val="000000"/>
        </w:rPr>
        <w:t>. Hem D hem de E şıkkı sorunun bu haliyle önerilmeyen yaklaşımdır.</w:t>
      </w:r>
      <w:r w:rsidR="00F723A4">
        <w:rPr>
          <w:rFonts w:ascii="Arial" w:eastAsia="Calibri" w:hAnsi="Arial" w:cs="Arial"/>
          <w:color w:val="000000"/>
        </w:rPr>
        <w:t xml:space="preserve"> Bu nedenle iptal edilmelidir.</w:t>
      </w:r>
    </w:p>
    <w:p w:rsidR="00A8489A" w:rsidRDefault="00A8489A" w:rsidP="00A8489A">
      <w:pPr>
        <w:jc w:val="both"/>
        <w:rPr>
          <w:rFonts w:ascii="Arial" w:hAnsi="Arial" w:cs="Arial"/>
        </w:rPr>
      </w:pPr>
    </w:p>
    <w:tbl>
      <w:tblPr>
        <w:tblW w:w="0" w:type="auto"/>
        <w:jc w:val="center"/>
        <w:tblInd w:w="-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27"/>
      </w:tblGrid>
      <w:tr w:rsidR="00A8489A" w:rsidRPr="00887DCC" w:rsidTr="00A8489A">
        <w:trPr>
          <w:jc w:val="center"/>
        </w:trPr>
        <w:tc>
          <w:tcPr>
            <w:tcW w:w="11127" w:type="dxa"/>
            <w:shd w:val="clear" w:color="auto" w:fill="auto"/>
          </w:tcPr>
          <w:p w:rsidR="00A8489A" w:rsidRDefault="00A8489A" w:rsidP="00A8489A">
            <w:pPr>
              <w:spacing w:before="240" w:line="300" w:lineRule="auto"/>
              <w:jc w:val="center"/>
              <w:rPr>
                <w:rFonts w:ascii="Arial" w:hAnsi="Arial" w:cs="Arial"/>
                <w:b/>
              </w:rPr>
            </w:pPr>
            <w:r w:rsidRPr="0056482F">
              <w:rPr>
                <w:rFonts w:ascii="Arial" w:hAnsi="Arial" w:cs="Arial"/>
                <w:noProof/>
                <w:color w:val="000000" w:themeColor="text1"/>
                <w:lang w:eastAsia="tr-TR"/>
              </w:rPr>
              <w:drawing>
                <wp:inline distT="0" distB="0" distL="0" distR="0" wp14:anchorId="15E17229" wp14:editId="04E53A22">
                  <wp:extent cx="6282047" cy="2907420"/>
                  <wp:effectExtent l="0" t="0" r="5080" b="762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ccn.tiff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73" b="14741"/>
                          <a:stretch/>
                        </pic:blipFill>
                        <pic:spPr bwMode="auto">
                          <a:xfrm>
                            <a:off x="0" y="0"/>
                            <a:ext cx="6308192" cy="2919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8489A" w:rsidRPr="00A8489A" w:rsidRDefault="00A8489A" w:rsidP="00B16070">
            <w:pPr>
              <w:spacing w:line="300" w:lineRule="auto"/>
              <w:jc w:val="center"/>
              <w:rPr>
                <w:rFonts w:ascii="Arial" w:hAnsi="Arial" w:cs="Arial"/>
                <w:b/>
              </w:rPr>
            </w:pPr>
            <w:r w:rsidRPr="00A8489A">
              <w:rPr>
                <w:rFonts w:ascii="Arial" w:eastAsia="Calibri" w:hAnsi="Arial" w:cs="Arial"/>
                <w:b/>
                <w:color w:val="000000"/>
              </w:rPr>
              <w:t>NCCN 2016 Kılavuzu</w:t>
            </w:r>
          </w:p>
        </w:tc>
      </w:tr>
    </w:tbl>
    <w:p w:rsidR="00A8489A" w:rsidRDefault="00A8489A" w:rsidP="00A8489A"/>
    <w:p w:rsidR="00A8489A" w:rsidRDefault="00A8489A" w:rsidP="00A8489A">
      <w:pPr>
        <w:jc w:val="both"/>
        <w:rPr>
          <w:rFonts w:ascii="Arial" w:hAnsi="Arial" w:cs="Arial"/>
        </w:rPr>
      </w:pPr>
    </w:p>
    <w:tbl>
      <w:tblPr>
        <w:tblW w:w="0" w:type="auto"/>
        <w:jc w:val="center"/>
        <w:tblInd w:w="-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16"/>
      </w:tblGrid>
      <w:tr w:rsidR="00A8489A" w:rsidRPr="00887DCC" w:rsidTr="00B16070">
        <w:trPr>
          <w:jc w:val="center"/>
        </w:trPr>
        <w:tc>
          <w:tcPr>
            <w:tcW w:w="11127" w:type="dxa"/>
            <w:shd w:val="clear" w:color="auto" w:fill="auto"/>
          </w:tcPr>
          <w:p w:rsidR="00A8489A" w:rsidRPr="007851A1" w:rsidRDefault="00A8489A" w:rsidP="00B16070">
            <w:pPr>
              <w:spacing w:before="240" w:line="300" w:lineRule="auto"/>
              <w:jc w:val="center"/>
              <w:rPr>
                <w:rFonts w:ascii="Arial" w:hAnsi="Arial" w:cs="Arial"/>
                <w:b/>
              </w:rPr>
            </w:pPr>
            <w:r w:rsidRPr="0056482F">
              <w:rPr>
                <w:rFonts w:ascii="Arial" w:hAnsi="Arial" w:cs="Arial"/>
                <w:noProof/>
                <w:color w:val="000000" w:themeColor="text1"/>
                <w:lang w:eastAsia="tr-TR"/>
              </w:rPr>
              <w:lastRenderedPageBreak/>
              <w:drawing>
                <wp:inline distT="0" distB="0" distL="0" distR="0" wp14:anchorId="7D3E172E" wp14:editId="520C2C95">
                  <wp:extent cx="7042791" cy="3146961"/>
                  <wp:effectExtent l="0" t="0" r="5715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reast.tif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1049" cy="3146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489A" w:rsidRPr="00A8489A" w:rsidRDefault="00A8489A" w:rsidP="00A8489A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A8489A">
              <w:rPr>
                <w:rFonts w:ascii="Arial" w:hAnsi="Arial" w:cs="Arial"/>
                <w:b/>
              </w:rPr>
              <w:t>DeVita</w:t>
            </w:r>
            <w:proofErr w:type="spellEnd"/>
            <w:r w:rsidRPr="00A8489A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A8489A">
              <w:rPr>
                <w:rFonts w:ascii="Arial" w:hAnsi="Arial" w:cs="Arial"/>
                <w:b/>
              </w:rPr>
              <w:t>Cancer</w:t>
            </w:r>
            <w:proofErr w:type="spellEnd"/>
            <w:r w:rsidRPr="00A8489A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A8489A">
              <w:rPr>
                <w:rFonts w:ascii="Arial" w:hAnsi="Arial" w:cs="Arial"/>
                <w:b/>
              </w:rPr>
              <w:t>Principles</w:t>
            </w:r>
            <w:proofErr w:type="spellEnd"/>
            <w:r w:rsidRPr="00A8489A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A8489A">
              <w:rPr>
                <w:rFonts w:ascii="Arial" w:hAnsi="Arial" w:cs="Arial"/>
                <w:b/>
              </w:rPr>
              <w:t>and</w:t>
            </w:r>
            <w:proofErr w:type="spellEnd"/>
            <w:r w:rsidRPr="00A8489A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A8489A">
              <w:rPr>
                <w:rFonts w:ascii="Arial" w:hAnsi="Arial" w:cs="Arial"/>
                <w:b/>
              </w:rPr>
              <w:t>Practice</w:t>
            </w:r>
            <w:proofErr w:type="spellEnd"/>
            <w:r w:rsidRPr="00A8489A">
              <w:rPr>
                <w:rFonts w:ascii="Arial" w:hAnsi="Arial" w:cs="Arial"/>
                <w:b/>
              </w:rPr>
              <w:t xml:space="preserve"> of </w:t>
            </w:r>
            <w:proofErr w:type="spellStart"/>
            <w:r w:rsidRPr="00A8489A">
              <w:rPr>
                <w:rFonts w:ascii="Arial" w:hAnsi="Arial" w:cs="Arial"/>
                <w:b/>
              </w:rPr>
              <w:t>Oncology</w:t>
            </w:r>
            <w:proofErr w:type="spellEnd"/>
            <w:r w:rsidRPr="00A8489A">
              <w:rPr>
                <w:rFonts w:ascii="Arial" w:hAnsi="Arial" w:cs="Arial"/>
                <w:b/>
              </w:rPr>
              <w:t xml:space="preserve"> 10.Edition</w:t>
            </w:r>
            <w:r w:rsidR="00B931EF">
              <w:rPr>
                <w:rFonts w:ascii="Arial" w:hAnsi="Arial" w:cs="Arial"/>
                <w:b/>
              </w:rPr>
              <w:t xml:space="preserve"> Sayfa 1695</w:t>
            </w:r>
          </w:p>
        </w:tc>
      </w:tr>
    </w:tbl>
    <w:p w:rsidR="002C55A8" w:rsidRDefault="002C55A8" w:rsidP="002C55A8">
      <w:pPr>
        <w:rPr>
          <w:lang w:val="es-ES"/>
        </w:rPr>
      </w:pPr>
    </w:p>
    <w:p w:rsidR="002C55A8" w:rsidRPr="009C68BC" w:rsidRDefault="002C55A8" w:rsidP="002C55A8">
      <w:pPr>
        <w:rPr>
          <w:lang w:val="es-ES"/>
        </w:rPr>
      </w:pPr>
    </w:p>
    <w:p w:rsidR="002C55A8" w:rsidRDefault="002C55A8" w:rsidP="002C55A8">
      <w:pPr>
        <w:tabs>
          <w:tab w:val="left" w:pos="426"/>
        </w:tabs>
        <w:spacing w:before="120" w:line="360" w:lineRule="auto"/>
        <w:ind w:left="425" w:hanging="425"/>
        <w:rPr>
          <w:rFonts w:ascii="Arial" w:hAnsi="Arial"/>
          <w:b/>
          <w:color w:val="0000FF"/>
          <w:sz w:val="28"/>
          <w:u w:val="single"/>
        </w:rPr>
      </w:pPr>
      <w:r>
        <w:rPr>
          <w:rFonts w:ascii="Arial" w:hAnsi="Arial"/>
          <w:b/>
          <w:color w:val="0000FF"/>
          <w:sz w:val="28"/>
          <w:u w:val="single"/>
        </w:rPr>
        <w:t>YDUS İç Hastalıkları</w:t>
      </w:r>
      <w:r w:rsidRPr="00706037">
        <w:rPr>
          <w:rFonts w:ascii="Arial" w:hAnsi="Arial"/>
          <w:b/>
          <w:color w:val="0000FF"/>
          <w:sz w:val="28"/>
          <w:u w:val="single"/>
        </w:rPr>
        <w:t xml:space="preserve"> </w:t>
      </w:r>
      <w:r>
        <w:rPr>
          <w:rFonts w:ascii="Arial" w:hAnsi="Arial"/>
          <w:b/>
          <w:color w:val="0000FF"/>
          <w:sz w:val="28"/>
          <w:u w:val="single"/>
        </w:rPr>
        <w:t>53</w:t>
      </w:r>
      <w:r w:rsidRPr="00706037">
        <w:rPr>
          <w:rFonts w:ascii="Arial" w:hAnsi="Arial"/>
          <w:b/>
          <w:color w:val="0000FF"/>
          <w:sz w:val="28"/>
          <w:u w:val="single"/>
        </w:rPr>
        <w:t>. Soru</w:t>
      </w:r>
    </w:p>
    <w:p w:rsidR="002C55A8" w:rsidRPr="007851A1" w:rsidRDefault="002C55A8" w:rsidP="002C55A8">
      <w:pPr>
        <w:tabs>
          <w:tab w:val="left" w:pos="567"/>
        </w:tabs>
        <w:ind w:left="567" w:hanging="567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ab/>
      </w:r>
      <w:r w:rsidRPr="007851A1">
        <w:rPr>
          <w:rFonts w:ascii="Arial" w:eastAsia="Calibri" w:hAnsi="Arial" w:cs="Arial"/>
          <w:b/>
        </w:rPr>
        <w:t xml:space="preserve">Aşağıdakilerden hangisinde </w:t>
      </w:r>
      <w:proofErr w:type="spellStart"/>
      <w:r w:rsidRPr="007851A1">
        <w:rPr>
          <w:rFonts w:ascii="Arial" w:eastAsia="Calibri" w:hAnsi="Arial" w:cs="Arial"/>
          <w:b/>
        </w:rPr>
        <w:t>karbonmonoksit</w:t>
      </w:r>
      <w:proofErr w:type="spellEnd"/>
      <w:r w:rsidRPr="007851A1">
        <w:rPr>
          <w:rFonts w:ascii="Arial" w:eastAsia="Calibri" w:hAnsi="Arial" w:cs="Arial"/>
          <w:b/>
        </w:rPr>
        <w:t xml:space="preserve"> difüzyon kapasitesi (DLCO) artmış bulunabilir? </w:t>
      </w:r>
    </w:p>
    <w:p w:rsidR="002C55A8" w:rsidRPr="007851A1" w:rsidRDefault="002C55A8" w:rsidP="002C55A8">
      <w:pPr>
        <w:tabs>
          <w:tab w:val="left" w:pos="993"/>
        </w:tabs>
        <w:spacing w:after="120"/>
        <w:ind w:left="993" w:hanging="426"/>
        <w:jc w:val="both"/>
        <w:rPr>
          <w:rFonts w:ascii="Arial" w:eastAsia="Calibri" w:hAnsi="Arial" w:cs="Arial"/>
          <w:b/>
        </w:rPr>
      </w:pPr>
      <w:r w:rsidRPr="007851A1">
        <w:rPr>
          <w:rFonts w:ascii="Arial" w:eastAsia="Calibri" w:hAnsi="Arial" w:cs="Arial"/>
          <w:b/>
        </w:rPr>
        <w:t>A)</w:t>
      </w:r>
      <w:r w:rsidRPr="007851A1">
        <w:rPr>
          <w:rFonts w:ascii="Arial" w:eastAsia="Calibri" w:hAnsi="Arial" w:cs="Arial"/>
        </w:rPr>
        <w:tab/>
      </w:r>
      <w:proofErr w:type="spellStart"/>
      <w:r w:rsidRPr="007851A1">
        <w:rPr>
          <w:rFonts w:ascii="Arial" w:eastAsia="Calibri" w:hAnsi="Arial" w:cs="Arial"/>
        </w:rPr>
        <w:t>İdyopatik</w:t>
      </w:r>
      <w:proofErr w:type="spellEnd"/>
      <w:r w:rsidRPr="007851A1">
        <w:rPr>
          <w:rFonts w:ascii="Arial" w:eastAsia="Calibri" w:hAnsi="Arial" w:cs="Arial"/>
        </w:rPr>
        <w:t xml:space="preserve"> </w:t>
      </w:r>
      <w:proofErr w:type="spellStart"/>
      <w:r w:rsidRPr="007851A1">
        <w:rPr>
          <w:rFonts w:ascii="Arial" w:eastAsia="Calibri" w:hAnsi="Arial" w:cs="Arial"/>
        </w:rPr>
        <w:t>pulmoner</w:t>
      </w:r>
      <w:proofErr w:type="spellEnd"/>
      <w:r w:rsidRPr="007851A1">
        <w:rPr>
          <w:rFonts w:ascii="Arial" w:eastAsia="Calibri" w:hAnsi="Arial" w:cs="Arial"/>
        </w:rPr>
        <w:t xml:space="preserve"> </w:t>
      </w:r>
      <w:proofErr w:type="spellStart"/>
      <w:r w:rsidRPr="007851A1">
        <w:rPr>
          <w:rFonts w:ascii="Arial" w:eastAsia="Calibri" w:hAnsi="Arial" w:cs="Arial"/>
        </w:rPr>
        <w:t>fibrozis</w:t>
      </w:r>
      <w:proofErr w:type="spellEnd"/>
    </w:p>
    <w:p w:rsidR="002C55A8" w:rsidRPr="007851A1" w:rsidRDefault="002C55A8" w:rsidP="002C55A8">
      <w:pPr>
        <w:tabs>
          <w:tab w:val="left" w:pos="993"/>
        </w:tabs>
        <w:spacing w:after="120"/>
        <w:ind w:left="993" w:hanging="426"/>
        <w:jc w:val="both"/>
        <w:rPr>
          <w:rFonts w:ascii="Arial" w:eastAsia="Calibri" w:hAnsi="Arial" w:cs="Arial"/>
          <w:b/>
        </w:rPr>
      </w:pPr>
      <w:r w:rsidRPr="007851A1">
        <w:rPr>
          <w:rFonts w:ascii="Arial" w:eastAsia="Calibri" w:hAnsi="Arial" w:cs="Arial"/>
          <w:b/>
        </w:rPr>
        <w:t>B)</w:t>
      </w:r>
      <w:r w:rsidRPr="007851A1">
        <w:rPr>
          <w:rFonts w:ascii="Arial" w:eastAsia="Calibri" w:hAnsi="Arial" w:cs="Arial"/>
        </w:rPr>
        <w:tab/>
      </w:r>
      <w:proofErr w:type="spellStart"/>
      <w:r w:rsidRPr="007851A1">
        <w:rPr>
          <w:rFonts w:ascii="Arial" w:eastAsia="Calibri" w:hAnsi="Arial" w:cs="Arial"/>
        </w:rPr>
        <w:t>Atelektazi</w:t>
      </w:r>
      <w:proofErr w:type="spellEnd"/>
    </w:p>
    <w:p w:rsidR="002C55A8" w:rsidRPr="007851A1" w:rsidRDefault="002C55A8" w:rsidP="002C55A8">
      <w:pPr>
        <w:tabs>
          <w:tab w:val="left" w:pos="993"/>
        </w:tabs>
        <w:spacing w:after="120"/>
        <w:ind w:left="993" w:hanging="426"/>
        <w:jc w:val="both"/>
        <w:rPr>
          <w:rFonts w:ascii="Arial" w:eastAsia="Calibri" w:hAnsi="Arial" w:cs="Arial"/>
        </w:rPr>
      </w:pPr>
      <w:r w:rsidRPr="007851A1">
        <w:rPr>
          <w:rFonts w:ascii="Arial" w:eastAsia="Calibri" w:hAnsi="Arial" w:cs="Arial"/>
          <w:b/>
        </w:rPr>
        <w:t>C)</w:t>
      </w:r>
      <w:r w:rsidRPr="007851A1">
        <w:rPr>
          <w:rFonts w:ascii="Arial" w:eastAsia="Calibri" w:hAnsi="Arial" w:cs="Arial"/>
        </w:rPr>
        <w:tab/>
        <w:t>Astım</w:t>
      </w:r>
    </w:p>
    <w:p w:rsidR="002C55A8" w:rsidRPr="007851A1" w:rsidRDefault="002C55A8" w:rsidP="002C55A8">
      <w:pPr>
        <w:tabs>
          <w:tab w:val="left" w:pos="993"/>
        </w:tabs>
        <w:spacing w:after="120"/>
        <w:ind w:left="993" w:hanging="426"/>
        <w:jc w:val="both"/>
        <w:rPr>
          <w:rFonts w:ascii="Arial" w:eastAsia="Calibri" w:hAnsi="Arial" w:cs="Arial"/>
        </w:rPr>
      </w:pPr>
      <w:r w:rsidRPr="007851A1">
        <w:rPr>
          <w:rFonts w:ascii="Arial" w:eastAsia="Calibri" w:hAnsi="Arial" w:cs="Arial"/>
          <w:b/>
        </w:rPr>
        <w:t>D)</w:t>
      </w:r>
      <w:r w:rsidRPr="007851A1">
        <w:rPr>
          <w:rFonts w:ascii="Arial" w:eastAsia="Calibri" w:hAnsi="Arial" w:cs="Arial"/>
        </w:rPr>
        <w:tab/>
      </w:r>
      <w:proofErr w:type="spellStart"/>
      <w:r w:rsidRPr="007851A1">
        <w:rPr>
          <w:rFonts w:ascii="Arial" w:eastAsia="Calibri" w:hAnsi="Arial" w:cs="Arial"/>
        </w:rPr>
        <w:t>Pulmoner</w:t>
      </w:r>
      <w:proofErr w:type="spellEnd"/>
      <w:r w:rsidRPr="007851A1">
        <w:rPr>
          <w:rFonts w:ascii="Arial" w:eastAsia="Calibri" w:hAnsi="Arial" w:cs="Arial"/>
        </w:rPr>
        <w:t xml:space="preserve"> </w:t>
      </w:r>
      <w:proofErr w:type="spellStart"/>
      <w:r w:rsidRPr="007851A1">
        <w:rPr>
          <w:rFonts w:ascii="Arial" w:eastAsia="Calibri" w:hAnsi="Arial" w:cs="Arial"/>
        </w:rPr>
        <w:t>tromboemboli</w:t>
      </w:r>
      <w:proofErr w:type="spellEnd"/>
    </w:p>
    <w:p w:rsidR="002C55A8" w:rsidRPr="007851A1" w:rsidRDefault="002C55A8" w:rsidP="002C55A8">
      <w:pPr>
        <w:tabs>
          <w:tab w:val="left" w:pos="993"/>
        </w:tabs>
        <w:ind w:left="993" w:hanging="426"/>
        <w:jc w:val="both"/>
        <w:rPr>
          <w:rFonts w:ascii="Arial" w:eastAsia="Calibri" w:hAnsi="Arial" w:cs="Arial"/>
        </w:rPr>
      </w:pPr>
      <w:r w:rsidRPr="007851A1">
        <w:rPr>
          <w:rFonts w:ascii="Arial" w:eastAsia="Calibri" w:hAnsi="Arial" w:cs="Arial"/>
          <w:b/>
        </w:rPr>
        <w:t>E)</w:t>
      </w:r>
      <w:r w:rsidRPr="007851A1">
        <w:rPr>
          <w:rFonts w:ascii="Arial" w:eastAsia="Calibri" w:hAnsi="Arial" w:cs="Arial"/>
        </w:rPr>
        <w:tab/>
        <w:t>Amfizem</w:t>
      </w:r>
    </w:p>
    <w:p w:rsidR="002C55A8" w:rsidRPr="007851A1" w:rsidRDefault="002C55A8" w:rsidP="002C55A8">
      <w:pPr>
        <w:spacing w:after="240"/>
        <w:jc w:val="both"/>
        <w:rPr>
          <w:rFonts w:ascii="Arial" w:eastAsia="Calibri" w:hAnsi="Arial" w:cs="Arial"/>
          <w:b/>
          <w:i/>
        </w:rPr>
      </w:pPr>
      <w:r w:rsidRPr="007851A1">
        <w:rPr>
          <w:rFonts w:ascii="Arial" w:eastAsia="Calibri" w:hAnsi="Arial" w:cs="Arial"/>
          <w:b/>
          <w:i/>
        </w:rPr>
        <w:t xml:space="preserve">Doğru cevap: </w:t>
      </w:r>
      <w:r w:rsidR="00F723A4">
        <w:rPr>
          <w:rFonts w:ascii="Arial" w:eastAsia="Calibri" w:hAnsi="Arial" w:cs="Arial"/>
          <w:b/>
          <w:i/>
        </w:rPr>
        <w:t>YOK</w:t>
      </w:r>
    </w:p>
    <w:p w:rsidR="002C55A8" w:rsidRPr="0056482F" w:rsidRDefault="002C55A8" w:rsidP="002C55A8">
      <w:pPr>
        <w:spacing w:after="240"/>
        <w:jc w:val="both"/>
        <w:rPr>
          <w:rFonts w:ascii="Arial" w:hAnsi="Arial" w:cs="Arial"/>
          <w:b/>
        </w:rPr>
      </w:pPr>
      <w:r w:rsidRPr="0056482F">
        <w:rPr>
          <w:rFonts w:ascii="Arial" w:hAnsi="Arial" w:cs="Arial"/>
          <w:b/>
        </w:rPr>
        <w:t xml:space="preserve">D seçeneğinde </w:t>
      </w:r>
      <w:proofErr w:type="spellStart"/>
      <w:r w:rsidRPr="0056482F">
        <w:rPr>
          <w:rFonts w:ascii="Arial" w:hAnsi="Arial" w:cs="Arial"/>
          <w:b/>
        </w:rPr>
        <w:t>pulmoner</w:t>
      </w:r>
      <w:proofErr w:type="spellEnd"/>
      <w:r w:rsidRPr="0056482F">
        <w:rPr>
          <w:rFonts w:ascii="Arial" w:hAnsi="Arial" w:cs="Arial"/>
          <w:b/>
        </w:rPr>
        <w:t xml:space="preserve"> </w:t>
      </w:r>
      <w:proofErr w:type="spellStart"/>
      <w:r w:rsidRPr="0056482F">
        <w:rPr>
          <w:rFonts w:ascii="Arial" w:hAnsi="Arial" w:cs="Arial"/>
          <w:b/>
        </w:rPr>
        <w:t>emboli</w:t>
      </w:r>
      <w:proofErr w:type="spellEnd"/>
      <w:r w:rsidRPr="0056482F">
        <w:rPr>
          <w:rFonts w:ascii="Arial" w:hAnsi="Arial" w:cs="Arial"/>
          <w:b/>
        </w:rPr>
        <w:t xml:space="preserve"> yerine başka bir durum (</w:t>
      </w:r>
      <w:proofErr w:type="spellStart"/>
      <w:r w:rsidRPr="0056482F">
        <w:rPr>
          <w:rFonts w:ascii="Arial" w:hAnsi="Arial" w:cs="Arial"/>
          <w:b/>
        </w:rPr>
        <w:t>pulmoner</w:t>
      </w:r>
      <w:proofErr w:type="spellEnd"/>
      <w:r w:rsidRPr="0056482F">
        <w:rPr>
          <w:rFonts w:ascii="Arial" w:hAnsi="Arial" w:cs="Arial"/>
          <w:b/>
        </w:rPr>
        <w:t xml:space="preserve"> hipertansiyon gibi) yazılmış olsa idi soru doğru olacaktı. Ancak </w:t>
      </w:r>
      <w:proofErr w:type="spellStart"/>
      <w:r w:rsidRPr="0056482F">
        <w:rPr>
          <w:rFonts w:ascii="Arial" w:hAnsi="Arial" w:cs="Arial"/>
          <w:b/>
        </w:rPr>
        <w:t>pulmoner</w:t>
      </w:r>
      <w:proofErr w:type="spellEnd"/>
      <w:r w:rsidRPr="0056482F">
        <w:rPr>
          <w:rFonts w:ascii="Arial" w:hAnsi="Arial" w:cs="Arial"/>
          <w:b/>
        </w:rPr>
        <w:t xml:space="preserve"> </w:t>
      </w:r>
      <w:proofErr w:type="spellStart"/>
      <w:r w:rsidRPr="0056482F">
        <w:rPr>
          <w:rFonts w:ascii="Arial" w:hAnsi="Arial" w:cs="Arial"/>
          <w:b/>
        </w:rPr>
        <w:t>embolide</w:t>
      </w:r>
      <w:proofErr w:type="spellEnd"/>
      <w:r w:rsidRPr="0056482F">
        <w:rPr>
          <w:rFonts w:ascii="Arial" w:hAnsi="Arial" w:cs="Arial"/>
          <w:b/>
        </w:rPr>
        <w:t xml:space="preserve"> DLCO bulguları göğüs hastalıkları alanında tartışmalı bir konu.</w:t>
      </w:r>
    </w:p>
    <w:p w:rsidR="002C55A8" w:rsidRPr="0056482F" w:rsidRDefault="002C55A8" w:rsidP="002C55A8">
      <w:pPr>
        <w:spacing w:after="240"/>
        <w:jc w:val="both"/>
        <w:rPr>
          <w:rFonts w:ascii="Arial" w:hAnsi="Arial" w:cs="Arial"/>
        </w:rPr>
      </w:pPr>
      <w:r w:rsidRPr="0056482F">
        <w:rPr>
          <w:rFonts w:ascii="Arial" w:hAnsi="Arial" w:cs="Arial"/>
        </w:rPr>
        <w:t xml:space="preserve">Seçenekleri inceler isek DLCO </w:t>
      </w:r>
      <w:proofErr w:type="spellStart"/>
      <w:r w:rsidRPr="0056482F">
        <w:rPr>
          <w:rFonts w:ascii="Arial" w:hAnsi="Arial" w:cs="Arial"/>
        </w:rPr>
        <w:t>idiyopatik</w:t>
      </w:r>
      <w:proofErr w:type="spellEnd"/>
      <w:r w:rsidRPr="0056482F">
        <w:rPr>
          <w:rFonts w:ascii="Arial" w:hAnsi="Arial" w:cs="Arial"/>
        </w:rPr>
        <w:t xml:space="preserve"> </w:t>
      </w:r>
      <w:proofErr w:type="spellStart"/>
      <w:r w:rsidRPr="0056482F">
        <w:rPr>
          <w:rFonts w:ascii="Arial" w:hAnsi="Arial" w:cs="Arial"/>
        </w:rPr>
        <w:t>pulmoner</w:t>
      </w:r>
      <w:proofErr w:type="spellEnd"/>
      <w:r w:rsidRPr="0056482F">
        <w:rPr>
          <w:rFonts w:ascii="Arial" w:hAnsi="Arial" w:cs="Arial"/>
        </w:rPr>
        <w:t xml:space="preserve"> </w:t>
      </w:r>
      <w:proofErr w:type="spellStart"/>
      <w:r w:rsidRPr="0056482F">
        <w:rPr>
          <w:rFonts w:ascii="Arial" w:hAnsi="Arial" w:cs="Arial"/>
        </w:rPr>
        <w:t>fibrozis</w:t>
      </w:r>
      <w:proofErr w:type="spellEnd"/>
      <w:r w:rsidRPr="0056482F">
        <w:rPr>
          <w:rFonts w:ascii="Arial" w:hAnsi="Arial" w:cs="Arial"/>
        </w:rPr>
        <w:t xml:space="preserve">, </w:t>
      </w:r>
      <w:proofErr w:type="spellStart"/>
      <w:r w:rsidRPr="0056482F">
        <w:rPr>
          <w:rFonts w:ascii="Arial" w:hAnsi="Arial" w:cs="Arial"/>
        </w:rPr>
        <w:t>atelektazi</w:t>
      </w:r>
      <w:proofErr w:type="spellEnd"/>
      <w:r w:rsidRPr="0056482F">
        <w:rPr>
          <w:rFonts w:ascii="Arial" w:hAnsi="Arial" w:cs="Arial"/>
        </w:rPr>
        <w:t xml:space="preserve"> ve amfizem varlığında azalacaktır. Astım hastalarında ise çoğunlukla normal olmakla birlikte artabileceği belirtilmiştir.</w:t>
      </w:r>
    </w:p>
    <w:p w:rsidR="002C55A8" w:rsidRPr="0056482F" w:rsidRDefault="002C55A8" w:rsidP="002C55A8">
      <w:pPr>
        <w:spacing w:after="240"/>
        <w:jc w:val="both"/>
        <w:rPr>
          <w:rFonts w:ascii="Arial" w:hAnsi="Arial" w:cs="Arial"/>
        </w:rPr>
      </w:pPr>
      <w:r w:rsidRPr="0056482F">
        <w:rPr>
          <w:rFonts w:ascii="Arial" w:hAnsi="Arial" w:cs="Arial"/>
        </w:rPr>
        <w:t xml:space="preserve">Ancak </w:t>
      </w:r>
      <w:proofErr w:type="spellStart"/>
      <w:r w:rsidRPr="0056482F">
        <w:rPr>
          <w:rFonts w:ascii="Arial" w:hAnsi="Arial" w:cs="Arial"/>
        </w:rPr>
        <w:t>pulmoner</w:t>
      </w:r>
      <w:proofErr w:type="spellEnd"/>
      <w:r w:rsidRPr="0056482F">
        <w:rPr>
          <w:rFonts w:ascii="Arial" w:hAnsi="Arial" w:cs="Arial"/>
        </w:rPr>
        <w:t xml:space="preserve"> </w:t>
      </w:r>
      <w:proofErr w:type="spellStart"/>
      <w:r w:rsidRPr="0056482F">
        <w:rPr>
          <w:rFonts w:ascii="Arial" w:hAnsi="Arial" w:cs="Arial"/>
        </w:rPr>
        <w:t>emboli</w:t>
      </w:r>
      <w:proofErr w:type="spellEnd"/>
      <w:r w:rsidRPr="0056482F">
        <w:rPr>
          <w:rFonts w:ascii="Arial" w:hAnsi="Arial" w:cs="Arial"/>
        </w:rPr>
        <w:t xml:space="preserve"> ile ilgili çelişkili açıklamalar mevcut.</w:t>
      </w:r>
    </w:p>
    <w:p w:rsidR="002C55A8" w:rsidRPr="0056482F" w:rsidRDefault="002C55A8" w:rsidP="002C55A8">
      <w:pPr>
        <w:spacing w:after="240"/>
        <w:jc w:val="both"/>
        <w:rPr>
          <w:rFonts w:ascii="Arial" w:hAnsi="Arial" w:cs="Arial"/>
        </w:rPr>
      </w:pPr>
      <w:proofErr w:type="spellStart"/>
      <w:r w:rsidRPr="002C55A8">
        <w:rPr>
          <w:rFonts w:ascii="Arial" w:hAnsi="Arial" w:cs="Arial"/>
          <w:b/>
          <w:i/>
        </w:rPr>
        <w:t>Harrison’s</w:t>
      </w:r>
      <w:proofErr w:type="spellEnd"/>
      <w:r w:rsidRPr="002C55A8">
        <w:rPr>
          <w:rFonts w:ascii="Arial" w:hAnsi="Arial" w:cs="Arial"/>
          <w:b/>
          <w:i/>
        </w:rPr>
        <w:t xml:space="preserve"> </w:t>
      </w:r>
      <w:proofErr w:type="spellStart"/>
      <w:r w:rsidRPr="002C55A8">
        <w:rPr>
          <w:rFonts w:ascii="Arial" w:hAnsi="Arial" w:cs="Arial"/>
          <w:b/>
          <w:i/>
        </w:rPr>
        <w:t>Principles</w:t>
      </w:r>
      <w:proofErr w:type="spellEnd"/>
      <w:r w:rsidRPr="002C55A8">
        <w:rPr>
          <w:rFonts w:ascii="Arial" w:hAnsi="Arial" w:cs="Arial"/>
          <w:b/>
          <w:i/>
        </w:rPr>
        <w:t xml:space="preserve"> of </w:t>
      </w:r>
      <w:proofErr w:type="spellStart"/>
      <w:r w:rsidRPr="002C55A8">
        <w:rPr>
          <w:rFonts w:ascii="Arial" w:hAnsi="Arial" w:cs="Arial"/>
          <w:b/>
          <w:i/>
        </w:rPr>
        <w:t>Internal</w:t>
      </w:r>
      <w:proofErr w:type="spellEnd"/>
      <w:r w:rsidRPr="002C55A8">
        <w:rPr>
          <w:rFonts w:ascii="Arial" w:hAnsi="Arial" w:cs="Arial"/>
          <w:b/>
          <w:i/>
        </w:rPr>
        <w:t xml:space="preserve"> </w:t>
      </w:r>
      <w:proofErr w:type="spellStart"/>
      <w:r w:rsidRPr="002C55A8">
        <w:rPr>
          <w:rFonts w:ascii="Arial" w:hAnsi="Arial" w:cs="Arial"/>
          <w:b/>
          <w:i/>
        </w:rPr>
        <w:t>Medicine</w:t>
      </w:r>
      <w:proofErr w:type="spellEnd"/>
      <w:r w:rsidRPr="002C55A8">
        <w:rPr>
          <w:rFonts w:ascii="Arial" w:hAnsi="Arial" w:cs="Arial"/>
          <w:b/>
          <w:i/>
        </w:rPr>
        <w:t xml:space="preserve"> 19. Baskıda</w:t>
      </w:r>
      <w:r w:rsidRPr="0056482F">
        <w:rPr>
          <w:rFonts w:ascii="Arial" w:hAnsi="Arial" w:cs="Arial"/>
        </w:rPr>
        <w:t xml:space="preserve"> </w:t>
      </w:r>
      <w:proofErr w:type="spellStart"/>
      <w:r w:rsidRPr="0056482F">
        <w:rPr>
          <w:rFonts w:ascii="Arial" w:hAnsi="Arial" w:cs="Arial"/>
        </w:rPr>
        <w:t>pulmoner</w:t>
      </w:r>
      <w:proofErr w:type="spellEnd"/>
      <w:r w:rsidRPr="0056482F">
        <w:rPr>
          <w:rFonts w:ascii="Arial" w:hAnsi="Arial" w:cs="Arial"/>
        </w:rPr>
        <w:t xml:space="preserve"> hipertansiyon varlığında </w:t>
      </w:r>
      <w:proofErr w:type="spellStart"/>
      <w:r w:rsidRPr="0056482F">
        <w:rPr>
          <w:rFonts w:ascii="Arial" w:hAnsi="Arial" w:cs="Arial"/>
        </w:rPr>
        <w:t>DLCOda</w:t>
      </w:r>
      <w:proofErr w:type="spellEnd"/>
      <w:r w:rsidRPr="0056482F">
        <w:rPr>
          <w:rFonts w:ascii="Arial" w:hAnsi="Arial" w:cs="Arial"/>
        </w:rPr>
        <w:t xml:space="preserve"> azalma olabileceği belirtilmiş. (306e-6). Ancak </w:t>
      </w:r>
      <w:proofErr w:type="spellStart"/>
      <w:r w:rsidRPr="0056482F">
        <w:rPr>
          <w:rFonts w:ascii="Arial" w:hAnsi="Arial" w:cs="Arial"/>
        </w:rPr>
        <w:t>pulmoner</w:t>
      </w:r>
      <w:proofErr w:type="spellEnd"/>
      <w:r w:rsidRPr="0056482F">
        <w:rPr>
          <w:rFonts w:ascii="Arial" w:hAnsi="Arial" w:cs="Arial"/>
        </w:rPr>
        <w:t xml:space="preserve"> </w:t>
      </w:r>
      <w:proofErr w:type="spellStart"/>
      <w:r w:rsidRPr="0056482F">
        <w:rPr>
          <w:rFonts w:ascii="Arial" w:hAnsi="Arial" w:cs="Arial"/>
        </w:rPr>
        <w:t>emboli</w:t>
      </w:r>
      <w:proofErr w:type="spellEnd"/>
      <w:r w:rsidRPr="0056482F">
        <w:rPr>
          <w:rFonts w:ascii="Arial" w:hAnsi="Arial" w:cs="Arial"/>
        </w:rPr>
        <w:t xml:space="preserve"> özelinde DLCO ile ilgili bir şey bahsedilmemiş.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1"/>
      </w:tblGrid>
      <w:tr w:rsidR="002C55A8" w:rsidRPr="00887DCC" w:rsidTr="00B16070">
        <w:trPr>
          <w:jc w:val="center"/>
        </w:trPr>
        <w:tc>
          <w:tcPr>
            <w:tcW w:w="10881" w:type="dxa"/>
            <w:shd w:val="clear" w:color="auto" w:fill="auto"/>
          </w:tcPr>
          <w:p w:rsidR="002C55A8" w:rsidRPr="007851A1" w:rsidRDefault="002C55A8" w:rsidP="00B16070">
            <w:pPr>
              <w:spacing w:before="120" w:line="300" w:lineRule="auto"/>
              <w:jc w:val="center"/>
              <w:rPr>
                <w:rFonts w:ascii="Arial" w:hAnsi="Arial" w:cs="Arial"/>
                <w:b/>
              </w:rPr>
            </w:pPr>
            <w:r w:rsidRPr="007851A1">
              <w:rPr>
                <w:rFonts w:ascii="Arial" w:hAnsi="Arial" w:cs="Arial"/>
                <w:b/>
                <w:noProof/>
                <w:lang w:eastAsia="tr-TR"/>
              </w:rPr>
              <w:lastRenderedPageBreak/>
              <w:drawing>
                <wp:inline distT="0" distB="0" distL="0" distR="0" wp14:anchorId="23415302" wp14:editId="1C1A4866">
                  <wp:extent cx="3763057" cy="1888177"/>
                  <wp:effectExtent l="0" t="0" r="889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3053" cy="188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55A8" w:rsidRPr="007851A1" w:rsidRDefault="002C55A8" w:rsidP="00B16070">
            <w:pPr>
              <w:spacing w:line="300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 w:rsidRPr="007851A1">
              <w:rPr>
                <w:rFonts w:ascii="Arial" w:hAnsi="Arial" w:cs="Arial"/>
                <w:b/>
              </w:rPr>
              <w:t>Harrison’s</w:t>
            </w:r>
            <w:proofErr w:type="spellEnd"/>
            <w:r w:rsidRPr="007851A1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7851A1">
              <w:rPr>
                <w:rFonts w:ascii="Arial" w:hAnsi="Arial" w:cs="Arial"/>
                <w:b/>
              </w:rPr>
              <w:t>Principles</w:t>
            </w:r>
            <w:proofErr w:type="spellEnd"/>
            <w:r w:rsidRPr="007851A1">
              <w:rPr>
                <w:rFonts w:ascii="Arial" w:hAnsi="Arial" w:cs="Arial"/>
                <w:b/>
              </w:rPr>
              <w:t xml:space="preserve"> of </w:t>
            </w:r>
            <w:proofErr w:type="spellStart"/>
            <w:r w:rsidRPr="007851A1">
              <w:rPr>
                <w:rFonts w:ascii="Arial" w:hAnsi="Arial" w:cs="Arial"/>
                <w:b/>
              </w:rPr>
              <w:t>Internal</w:t>
            </w:r>
            <w:proofErr w:type="spellEnd"/>
            <w:r w:rsidRPr="007851A1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7851A1">
              <w:rPr>
                <w:rFonts w:ascii="Arial" w:hAnsi="Arial" w:cs="Arial"/>
                <w:b/>
              </w:rPr>
              <w:t>Medicine</w:t>
            </w:r>
            <w:proofErr w:type="spellEnd"/>
            <w:r w:rsidRPr="007851A1">
              <w:rPr>
                <w:rFonts w:ascii="Arial" w:hAnsi="Arial" w:cs="Arial"/>
                <w:b/>
              </w:rPr>
              <w:t xml:space="preserve"> 19. Baskı</w:t>
            </w:r>
            <w:r>
              <w:rPr>
                <w:rFonts w:ascii="Arial" w:hAnsi="Arial" w:cs="Arial"/>
                <w:b/>
              </w:rPr>
              <w:t xml:space="preserve"> 306e-6</w:t>
            </w:r>
          </w:p>
        </w:tc>
      </w:tr>
    </w:tbl>
    <w:p w:rsidR="002C55A8" w:rsidRDefault="002C55A8" w:rsidP="002C55A8"/>
    <w:p w:rsidR="002C55A8" w:rsidRPr="007851A1" w:rsidRDefault="002C55A8" w:rsidP="002C55A8">
      <w:pPr>
        <w:spacing w:after="240"/>
        <w:jc w:val="both"/>
        <w:rPr>
          <w:rFonts w:ascii="Arial" w:eastAsia="Calibri" w:hAnsi="Arial" w:cs="Arial"/>
        </w:rPr>
      </w:pPr>
      <w:proofErr w:type="spellStart"/>
      <w:r w:rsidRPr="007851A1">
        <w:rPr>
          <w:rFonts w:ascii="Arial" w:eastAsia="Calibri" w:hAnsi="Arial" w:cs="Arial"/>
          <w:b/>
          <w:i/>
        </w:rPr>
        <w:t>Goldman</w:t>
      </w:r>
      <w:proofErr w:type="spellEnd"/>
      <w:r w:rsidRPr="007851A1">
        <w:rPr>
          <w:rFonts w:ascii="Arial" w:eastAsia="Calibri" w:hAnsi="Arial" w:cs="Arial"/>
          <w:b/>
          <w:i/>
        </w:rPr>
        <w:t xml:space="preserve"> </w:t>
      </w:r>
      <w:proofErr w:type="spellStart"/>
      <w:r w:rsidRPr="007851A1">
        <w:rPr>
          <w:rFonts w:ascii="Arial" w:eastAsia="Calibri" w:hAnsi="Arial" w:cs="Arial"/>
          <w:b/>
          <w:i/>
        </w:rPr>
        <w:t>and</w:t>
      </w:r>
      <w:proofErr w:type="spellEnd"/>
      <w:r w:rsidRPr="007851A1">
        <w:rPr>
          <w:rFonts w:ascii="Arial" w:eastAsia="Calibri" w:hAnsi="Arial" w:cs="Arial"/>
          <w:b/>
          <w:i/>
        </w:rPr>
        <w:t xml:space="preserve"> </w:t>
      </w:r>
      <w:proofErr w:type="spellStart"/>
      <w:r w:rsidRPr="007851A1">
        <w:rPr>
          <w:rFonts w:ascii="Arial" w:eastAsia="Calibri" w:hAnsi="Arial" w:cs="Arial"/>
          <w:b/>
          <w:i/>
        </w:rPr>
        <w:t>Cecil</w:t>
      </w:r>
      <w:proofErr w:type="spellEnd"/>
      <w:r w:rsidRPr="007851A1">
        <w:rPr>
          <w:rFonts w:ascii="Arial" w:eastAsia="Calibri" w:hAnsi="Arial" w:cs="Arial"/>
          <w:b/>
          <w:i/>
        </w:rPr>
        <w:t xml:space="preserve"> </w:t>
      </w:r>
      <w:proofErr w:type="spellStart"/>
      <w:r w:rsidRPr="007851A1">
        <w:rPr>
          <w:rFonts w:ascii="Arial" w:eastAsia="Calibri" w:hAnsi="Arial" w:cs="Arial"/>
          <w:b/>
          <w:i/>
        </w:rPr>
        <w:t>Medicine</w:t>
      </w:r>
      <w:proofErr w:type="spellEnd"/>
      <w:r w:rsidRPr="007851A1">
        <w:rPr>
          <w:rFonts w:ascii="Arial" w:eastAsia="Calibri" w:hAnsi="Arial" w:cs="Arial"/>
          <w:b/>
          <w:i/>
        </w:rPr>
        <w:t xml:space="preserve"> 25. Baskıda</w:t>
      </w:r>
      <w:r w:rsidRPr="007851A1">
        <w:rPr>
          <w:rFonts w:ascii="Arial" w:eastAsia="Calibri" w:hAnsi="Arial" w:cs="Arial"/>
        </w:rPr>
        <w:t xml:space="preserve"> normal akciğer hacimleri, kapasiteleri ve FEV1 ile birlikte izole DLCO düşüklüğünün </w:t>
      </w:r>
      <w:proofErr w:type="spellStart"/>
      <w:r w:rsidRPr="007851A1">
        <w:rPr>
          <w:rFonts w:ascii="Arial" w:eastAsia="Calibri" w:hAnsi="Arial" w:cs="Arial"/>
        </w:rPr>
        <w:t>pulmoner</w:t>
      </w:r>
      <w:proofErr w:type="spellEnd"/>
      <w:r w:rsidRPr="007851A1">
        <w:rPr>
          <w:rFonts w:ascii="Arial" w:eastAsia="Calibri" w:hAnsi="Arial" w:cs="Arial"/>
        </w:rPr>
        <w:t xml:space="preserve"> </w:t>
      </w:r>
      <w:proofErr w:type="spellStart"/>
      <w:r w:rsidRPr="007851A1">
        <w:rPr>
          <w:rFonts w:ascii="Arial" w:eastAsia="Calibri" w:hAnsi="Arial" w:cs="Arial"/>
        </w:rPr>
        <w:t>vasküler</w:t>
      </w:r>
      <w:proofErr w:type="spellEnd"/>
      <w:r w:rsidRPr="007851A1">
        <w:rPr>
          <w:rFonts w:ascii="Arial" w:eastAsia="Calibri" w:hAnsi="Arial" w:cs="Arial"/>
        </w:rPr>
        <w:t xml:space="preserve"> hastalık belirtebileceği ancak daha sıklıkla </w:t>
      </w:r>
      <w:proofErr w:type="spellStart"/>
      <w:r w:rsidRPr="007851A1">
        <w:rPr>
          <w:rFonts w:ascii="Arial" w:eastAsia="Calibri" w:hAnsi="Arial" w:cs="Arial"/>
        </w:rPr>
        <w:t>pulmoner</w:t>
      </w:r>
      <w:proofErr w:type="spellEnd"/>
      <w:r w:rsidRPr="007851A1">
        <w:rPr>
          <w:rFonts w:ascii="Arial" w:eastAsia="Calibri" w:hAnsi="Arial" w:cs="Arial"/>
        </w:rPr>
        <w:t xml:space="preserve"> </w:t>
      </w:r>
      <w:proofErr w:type="spellStart"/>
      <w:r w:rsidRPr="007851A1">
        <w:rPr>
          <w:rFonts w:ascii="Arial" w:eastAsia="Calibri" w:hAnsi="Arial" w:cs="Arial"/>
        </w:rPr>
        <w:t>fibrozis</w:t>
      </w:r>
      <w:proofErr w:type="spellEnd"/>
      <w:r w:rsidRPr="007851A1">
        <w:rPr>
          <w:rFonts w:ascii="Arial" w:eastAsia="Calibri" w:hAnsi="Arial" w:cs="Arial"/>
        </w:rPr>
        <w:t xml:space="preserve">, amfizem yada ikisinin birlikte bulunması durumunda görülebileceğini belirtmiş (sayfa 542). Yine </w:t>
      </w:r>
      <w:proofErr w:type="spellStart"/>
      <w:r w:rsidRPr="007851A1">
        <w:rPr>
          <w:rFonts w:ascii="Arial" w:eastAsia="Calibri" w:hAnsi="Arial" w:cs="Arial"/>
        </w:rPr>
        <w:t>pulmoner</w:t>
      </w:r>
      <w:proofErr w:type="spellEnd"/>
      <w:r w:rsidRPr="007851A1">
        <w:rPr>
          <w:rFonts w:ascii="Arial" w:eastAsia="Calibri" w:hAnsi="Arial" w:cs="Arial"/>
        </w:rPr>
        <w:t xml:space="preserve"> </w:t>
      </w:r>
      <w:proofErr w:type="spellStart"/>
      <w:r w:rsidRPr="007851A1">
        <w:rPr>
          <w:rFonts w:ascii="Arial" w:eastAsia="Calibri" w:hAnsi="Arial" w:cs="Arial"/>
        </w:rPr>
        <w:t>emboli</w:t>
      </w:r>
      <w:proofErr w:type="spellEnd"/>
      <w:r w:rsidRPr="007851A1">
        <w:rPr>
          <w:rFonts w:ascii="Arial" w:eastAsia="Calibri" w:hAnsi="Arial" w:cs="Arial"/>
        </w:rPr>
        <w:t xml:space="preserve"> özelinde DLCO ile ilgili bilgi verilmemiş.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1"/>
      </w:tblGrid>
      <w:tr w:rsidR="002C55A8" w:rsidRPr="00887DCC" w:rsidTr="00B16070">
        <w:trPr>
          <w:jc w:val="center"/>
        </w:trPr>
        <w:tc>
          <w:tcPr>
            <w:tcW w:w="10881" w:type="dxa"/>
            <w:shd w:val="clear" w:color="auto" w:fill="auto"/>
          </w:tcPr>
          <w:p w:rsidR="002C55A8" w:rsidRDefault="002C55A8" w:rsidP="00B16070">
            <w:pPr>
              <w:spacing w:before="120" w:line="300" w:lineRule="auto"/>
              <w:jc w:val="center"/>
              <w:rPr>
                <w:rFonts w:ascii="Comic Sans MS" w:hAnsi="Comic Sans MS"/>
                <w:sz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1A75AD5" wp14:editId="3C5497E3">
                  <wp:extent cx="3487052" cy="3702191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7052" cy="370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55A8" w:rsidRPr="007851A1" w:rsidRDefault="002C55A8" w:rsidP="00B16070">
            <w:pPr>
              <w:spacing w:line="300" w:lineRule="auto"/>
              <w:jc w:val="center"/>
              <w:rPr>
                <w:rFonts w:ascii="Comic Sans MS" w:hAnsi="Comic Sans MS"/>
                <w:sz w:val="20"/>
              </w:rPr>
            </w:pPr>
            <w:proofErr w:type="spellStart"/>
            <w:r w:rsidRPr="007851A1">
              <w:rPr>
                <w:rFonts w:ascii="Arial" w:hAnsi="Arial" w:cs="Arial"/>
                <w:b/>
              </w:rPr>
              <w:t>Goldman</w:t>
            </w:r>
            <w:proofErr w:type="spellEnd"/>
            <w:r w:rsidRPr="007851A1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7851A1">
              <w:rPr>
                <w:rFonts w:ascii="Arial" w:hAnsi="Arial" w:cs="Arial"/>
                <w:b/>
              </w:rPr>
              <w:t>and</w:t>
            </w:r>
            <w:proofErr w:type="spellEnd"/>
            <w:r w:rsidRPr="007851A1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7851A1">
              <w:rPr>
                <w:rFonts w:ascii="Arial" w:hAnsi="Arial" w:cs="Arial"/>
                <w:b/>
              </w:rPr>
              <w:t>Cecil</w:t>
            </w:r>
            <w:proofErr w:type="spellEnd"/>
            <w:r w:rsidRPr="007851A1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7851A1">
              <w:rPr>
                <w:rFonts w:ascii="Arial" w:hAnsi="Arial" w:cs="Arial"/>
                <w:b/>
              </w:rPr>
              <w:t>Medicine</w:t>
            </w:r>
            <w:proofErr w:type="spellEnd"/>
            <w:r w:rsidRPr="007851A1">
              <w:rPr>
                <w:rFonts w:ascii="Arial" w:hAnsi="Arial" w:cs="Arial"/>
                <w:b/>
              </w:rPr>
              <w:t xml:space="preserve"> 25. Baskı</w:t>
            </w:r>
            <w:r>
              <w:rPr>
                <w:rFonts w:ascii="Arial" w:hAnsi="Arial" w:cs="Arial"/>
                <w:b/>
              </w:rPr>
              <w:t xml:space="preserve"> Sayfa 542</w:t>
            </w:r>
          </w:p>
        </w:tc>
      </w:tr>
    </w:tbl>
    <w:p w:rsidR="002C55A8" w:rsidRDefault="002C55A8" w:rsidP="002C55A8"/>
    <w:p w:rsidR="002C55A8" w:rsidRDefault="002C55A8" w:rsidP="002C55A8">
      <w:p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Bir göğüs hastalıkları başvuru kaynağı olan </w:t>
      </w:r>
      <w:proofErr w:type="spellStart"/>
      <w:r w:rsidRPr="0088268B">
        <w:rPr>
          <w:rFonts w:ascii="Arial" w:hAnsi="Arial" w:cs="Arial"/>
          <w:b/>
          <w:i/>
        </w:rPr>
        <w:t>Murray</w:t>
      </w:r>
      <w:proofErr w:type="spellEnd"/>
      <w:r w:rsidRPr="0088268B">
        <w:rPr>
          <w:rFonts w:ascii="Arial" w:hAnsi="Arial" w:cs="Arial"/>
          <w:b/>
          <w:i/>
        </w:rPr>
        <w:t xml:space="preserve"> </w:t>
      </w:r>
      <w:proofErr w:type="spellStart"/>
      <w:r w:rsidRPr="0088268B">
        <w:rPr>
          <w:rFonts w:ascii="Arial" w:hAnsi="Arial" w:cs="Arial"/>
          <w:b/>
          <w:i/>
        </w:rPr>
        <w:t>and</w:t>
      </w:r>
      <w:proofErr w:type="spellEnd"/>
      <w:r w:rsidRPr="0088268B">
        <w:rPr>
          <w:rFonts w:ascii="Arial" w:hAnsi="Arial" w:cs="Arial"/>
          <w:b/>
          <w:i/>
        </w:rPr>
        <w:t xml:space="preserve"> </w:t>
      </w:r>
      <w:proofErr w:type="spellStart"/>
      <w:r w:rsidRPr="0088268B">
        <w:rPr>
          <w:rFonts w:ascii="Arial" w:hAnsi="Arial" w:cs="Arial"/>
          <w:b/>
          <w:i/>
        </w:rPr>
        <w:t>Nadel's</w:t>
      </w:r>
      <w:proofErr w:type="spellEnd"/>
      <w:r w:rsidRPr="0088268B">
        <w:rPr>
          <w:rFonts w:ascii="Arial" w:hAnsi="Arial" w:cs="Arial"/>
          <w:b/>
          <w:i/>
        </w:rPr>
        <w:t xml:space="preserve"> </w:t>
      </w:r>
      <w:proofErr w:type="spellStart"/>
      <w:r w:rsidRPr="0088268B">
        <w:rPr>
          <w:rFonts w:ascii="Arial" w:hAnsi="Arial" w:cs="Arial"/>
          <w:b/>
          <w:i/>
        </w:rPr>
        <w:t>Textbook</w:t>
      </w:r>
      <w:proofErr w:type="spellEnd"/>
      <w:r w:rsidRPr="0088268B">
        <w:rPr>
          <w:rFonts w:ascii="Arial" w:hAnsi="Arial" w:cs="Arial"/>
          <w:b/>
          <w:i/>
        </w:rPr>
        <w:t xml:space="preserve"> of </w:t>
      </w:r>
      <w:proofErr w:type="spellStart"/>
      <w:r w:rsidRPr="0088268B">
        <w:rPr>
          <w:rFonts w:ascii="Arial" w:hAnsi="Arial" w:cs="Arial"/>
          <w:b/>
          <w:i/>
        </w:rPr>
        <w:t>Respiratory</w:t>
      </w:r>
      <w:proofErr w:type="spellEnd"/>
      <w:r w:rsidRPr="0088268B">
        <w:rPr>
          <w:rFonts w:ascii="Arial" w:hAnsi="Arial" w:cs="Arial"/>
          <w:b/>
          <w:i/>
        </w:rPr>
        <w:t xml:space="preserve"> </w:t>
      </w:r>
      <w:proofErr w:type="spellStart"/>
      <w:r w:rsidRPr="0088268B">
        <w:rPr>
          <w:rFonts w:ascii="Arial" w:hAnsi="Arial" w:cs="Arial"/>
          <w:b/>
          <w:i/>
        </w:rPr>
        <w:t>Medicine</w:t>
      </w:r>
      <w:proofErr w:type="spellEnd"/>
      <w:r w:rsidRPr="0088268B">
        <w:rPr>
          <w:rFonts w:ascii="Arial" w:hAnsi="Arial" w:cs="Arial"/>
          <w:b/>
          <w:i/>
        </w:rPr>
        <w:t xml:space="preserve"> 6. Baskıda</w:t>
      </w:r>
      <w:r>
        <w:rPr>
          <w:rFonts w:ascii="Arial" w:hAnsi="Arial" w:cs="Arial"/>
        </w:rPr>
        <w:t xml:space="preserve"> çeşitli deneysel modeller üzerinden </w:t>
      </w:r>
      <w:proofErr w:type="spellStart"/>
      <w:r>
        <w:rPr>
          <w:rFonts w:ascii="Arial" w:hAnsi="Arial" w:cs="Arial"/>
        </w:rPr>
        <w:t>pulmoner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vasküler</w:t>
      </w:r>
      <w:proofErr w:type="spellEnd"/>
      <w:r>
        <w:rPr>
          <w:rFonts w:ascii="Arial" w:hAnsi="Arial" w:cs="Arial"/>
        </w:rPr>
        <w:t xml:space="preserve"> obstrüksiyon durumunda </w:t>
      </w:r>
      <w:proofErr w:type="spellStart"/>
      <w:r>
        <w:rPr>
          <w:rFonts w:ascii="Arial" w:hAnsi="Arial" w:cs="Arial"/>
        </w:rPr>
        <w:t>DLCOnun</w:t>
      </w:r>
      <w:proofErr w:type="spellEnd"/>
      <w:r>
        <w:rPr>
          <w:rFonts w:ascii="Arial" w:hAnsi="Arial" w:cs="Arial"/>
        </w:rPr>
        <w:t xml:space="preserve"> azabileceği, değişmeyebileceği ya da artabileceği belirtilmiştir. (sayfa 422-423, figür 25-16)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1"/>
      </w:tblGrid>
      <w:tr w:rsidR="002C55A8" w:rsidRPr="00887DCC" w:rsidTr="00B16070">
        <w:trPr>
          <w:jc w:val="center"/>
        </w:trPr>
        <w:tc>
          <w:tcPr>
            <w:tcW w:w="10881" w:type="dxa"/>
            <w:shd w:val="clear" w:color="auto" w:fill="auto"/>
          </w:tcPr>
          <w:p w:rsidR="002C55A8" w:rsidRDefault="002C55A8" w:rsidP="00B16070">
            <w:pPr>
              <w:spacing w:after="240"/>
              <w:jc w:val="both"/>
              <w:rPr>
                <w:rFonts w:ascii="Arial" w:hAnsi="Arial" w:cs="Arial"/>
              </w:rPr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700BEE6F" wp14:editId="14C6F8AF">
                  <wp:extent cx="3295238" cy="3971429"/>
                  <wp:effectExtent l="0" t="0" r="635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238" cy="39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36B2">
              <w:rPr>
                <w:noProof/>
                <w:lang w:eastAsia="tr-TR"/>
              </w:rPr>
              <w:t xml:space="preserve"> </w:t>
            </w:r>
            <w:r>
              <w:rPr>
                <w:noProof/>
                <w:lang w:eastAsia="tr-TR"/>
              </w:rPr>
              <w:drawing>
                <wp:inline distT="0" distB="0" distL="0" distR="0" wp14:anchorId="303F1BAE" wp14:editId="0015AE58">
                  <wp:extent cx="3285714" cy="2657143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714" cy="26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55A8" w:rsidRDefault="002C55A8" w:rsidP="00B16070">
            <w:pPr>
              <w:spacing w:before="120" w:line="300" w:lineRule="auto"/>
              <w:jc w:val="center"/>
              <w:rPr>
                <w:rFonts w:ascii="Comic Sans MS" w:hAnsi="Comic Sans MS"/>
                <w:sz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5ACE080F" wp14:editId="2D181A18">
                  <wp:extent cx="5650173" cy="4370083"/>
                  <wp:effectExtent l="0" t="0" r="8255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7295" cy="4383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55A8" w:rsidRPr="007851A1" w:rsidRDefault="002C55A8" w:rsidP="00B16070">
            <w:pPr>
              <w:spacing w:line="300" w:lineRule="auto"/>
              <w:jc w:val="center"/>
              <w:rPr>
                <w:rFonts w:ascii="Comic Sans MS" w:hAnsi="Comic Sans MS"/>
                <w:sz w:val="20"/>
              </w:rPr>
            </w:pPr>
            <w:proofErr w:type="spellStart"/>
            <w:r w:rsidRPr="008A0ECF">
              <w:rPr>
                <w:rFonts w:ascii="Arial" w:hAnsi="Arial" w:cs="Arial"/>
                <w:b/>
              </w:rPr>
              <w:t>Murray</w:t>
            </w:r>
            <w:proofErr w:type="spellEnd"/>
            <w:r w:rsidRPr="008A0ECF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8A0ECF">
              <w:rPr>
                <w:rFonts w:ascii="Arial" w:hAnsi="Arial" w:cs="Arial"/>
                <w:b/>
              </w:rPr>
              <w:t>and</w:t>
            </w:r>
            <w:proofErr w:type="spellEnd"/>
            <w:r w:rsidRPr="008A0ECF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8A0ECF">
              <w:rPr>
                <w:rFonts w:ascii="Arial" w:hAnsi="Arial" w:cs="Arial"/>
                <w:b/>
              </w:rPr>
              <w:t>Nadel's</w:t>
            </w:r>
            <w:proofErr w:type="spellEnd"/>
            <w:r w:rsidRPr="008A0ECF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8A0ECF">
              <w:rPr>
                <w:rFonts w:ascii="Arial" w:hAnsi="Arial" w:cs="Arial"/>
                <w:b/>
              </w:rPr>
              <w:t>Textbook</w:t>
            </w:r>
            <w:proofErr w:type="spellEnd"/>
            <w:r w:rsidRPr="008A0ECF">
              <w:rPr>
                <w:rFonts w:ascii="Arial" w:hAnsi="Arial" w:cs="Arial"/>
                <w:b/>
              </w:rPr>
              <w:t xml:space="preserve"> of </w:t>
            </w:r>
            <w:proofErr w:type="spellStart"/>
            <w:r w:rsidRPr="008A0ECF">
              <w:rPr>
                <w:rFonts w:ascii="Arial" w:hAnsi="Arial" w:cs="Arial"/>
                <w:b/>
              </w:rPr>
              <w:t>Respiratory</w:t>
            </w:r>
            <w:proofErr w:type="spellEnd"/>
            <w:r w:rsidRPr="008A0ECF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8A0ECF">
              <w:rPr>
                <w:rFonts w:ascii="Arial" w:hAnsi="Arial" w:cs="Arial"/>
                <w:b/>
              </w:rPr>
              <w:t>Medicine</w:t>
            </w:r>
            <w:proofErr w:type="spellEnd"/>
            <w:r w:rsidRPr="008A0ECF">
              <w:rPr>
                <w:rFonts w:ascii="Arial" w:hAnsi="Arial" w:cs="Arial"/>
                <w:b/>
              </w:rPr>
              <w:t xml:space="preserve"> 6. Baskı Sayfa 422-423, figür 25-16</w:t>
            </w:r>
          </w:p>
        </w:tc>
      </w:tr>
    </w:tbl>
    <w:p w:rsidR="000515F5" w:rsidRDefault="000515F5" w:rsidP="000515F5">
      <w:pPr>
        <w:tabs>
          <w:tab w:val="left" w:pos="426"/>
        </w:tabs>
        <w:spacing w:before="120" w:line="360" w:lineRule="auto"/>
        <w:ind w:left="425" w:hanging="425"/>
        <w:rPr>
          <w:rFonts w:ascii="Arial" w:hAnsi="Arial"/>
          <w:b/>
          <w:color w:val="0000FF"/>
          <w:sz w:val="28"/>
          <w:u w:val="single"/>
        </w:rPr>
      </w:pPr>
      <w:r>
        <w:rPr>
          <w:rFonts w:ascii="Arial" w:hAnsi="Arial"/>
          <w:b/>
          <w:color w:val="0000FF"/>
          <w:sz w:val="28"/>
          <w:u w:val="single"/>
        </w:rPr>
        <w:lastRenderedPageBreak/>
        <w:t>YDUS İç Hastalıkları</w:t>
      </w:r>
      <w:r w:rsidRPr="00706037">
        <w:rPr>
          <w:rFonts w:ascii="Arial" w:hAnsi="Arial"/>
          <w:b/>
          <w:color w:val="0000FF"/>
          <w:sz w:val="28"/>
          <w:u w:val="single"/>
        </w:rPr>
        <w:t xml:space="preserve"> </w:t>
      </w:r>
      <w:r>
        <w:rPr>
          <w:rFonts w:ascii="Arial" w:hAnsi="Arial"/>
          <w:b/>
          <w:color w:val="0000FF"/>
          <w:sz w:val="28"/>
          <w:u w:val="single"/>
        </w:rPr>
        <w:t>55</w:t>
      </w:r>
      <w:r w:rsidRPr="00706037">
        <w:rPr>
          <w:rFonts w:ascii="Arial" w:hAnsi="Arial"/>
          <w:b/>
          <w:color w:val="0000FF"/>
          <w:sz w:val="28"/>
          <w:u w:val="single"/>
        </w:rPr>
        <w:t>. Soru</w:t>
      </w:r>
    </w:p>
    <w:p w:rsidR="000515F5" w:rsidRPr="000515F5" w:rsidRDefault="000515F5" w:rsidP="000515F5">
      <w:pPr>
        <w:tabs>
          <w:tab w:val="left" w:pos="567"/>
        </w:tabs>
        <w:ind w:left="567" w:hanging="567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</w:rPr>
        <w:tab/>
      </w:r>
      <w:r w:rsidRPr="000515F5">
        <w:rPr>
          <w:rFonts w:ascii="Arial" w:eastAsia="Calibri" w:hAnsi="Arial" w:cs="Arial"/>
        </w:rPr>
        <w:t xml:space="preserve">On altı yaşındaki kız çocuğu adet görmeme ve yüksek kan basıncı nedeniyle başvuruyor. Fizik muayenesinde dış </w:t>
      </w:r>
      <w:proofErr w:type="spellStart"/>
      <w:r w:rsidRPr="000515F5">
        <w:rPr>
          <w:rFonts w:ascii="Arial" w:eastAsia="Calibri" w:hAnsi="Arial" w:cs="Arial"/>
        </w:rPr>
        <w:t>genital</w:t>
      </w:r>
      <w:proofErr w:type="spellEnd"/>
      <w:r w:rsidRPr="000515F5">
        <w:rPr>
          <w:rFonts w:ascii="Arial" w:eastAsia="Calibri" w:hAnsi="Arial" w:cs="Arial"/>
        </w:rPr>
        <w:t xml:space="preserve"> yapının normal olduğu tespit ediliyor ve kan basıncı: 165/95 </w:t>
      </w:r>
      <w:proofErr w:type="spellStart"/>
      <w:r w:rsidRPr="000515F5">
        <w:rPr>
          <w:rFonts w:ascii="Arial" w:eastAsia="Calibri" w:hAnsi="Arial" w:cs="Arial"/>
        </w:rPr>
        <w:t>mmHg</w:t>
      </w:r>
      <w:proofErr w:type="spellEnd"/>
      <w:r w:rsidRPr="000515F5">
        <w:rPr>
          <w:rFonts w:ascii="Arial" w:eastAsia="Calibri" w:hAnsi="Arial" w:cs="Arial"/>
        </w:rPr>
        <w:t xml:space="preserve"> ölçülüyor. İleri tetkiklerinde </w:t>
      </w:r>
      <w:proofErr w:type="spellStart"/>
      <w:r w:rsidRPr="000515F5">
        <w:rPr>
          <w:rFonts w:ascii="Arial" w:eastAsia="Calibri" w:hAnsi="Arial" w:cs="Arial"/>
        </w:rPr>
        <w:t>dehidroepiandrosteron</w:t>
      </w:r>
      <w:proofErr w:type="spellEnd"/>
      <w:r w:rsidRPr="000515F5">
        <w:rPr>
          <w:rFonts w:ascii="Arial" w:eastAsia="Calibri" w:hAnsi="Arial" w:cs="Arial"/>
        </w:rPr>
        <w:t xml:space="preserve"> sülfat, 17α-</w:t>
      </w:r>
      <w:proofErr w:type="spellStart"/>
      <w:r w:rsidRPr="000515F5">
        <w:rPr>
          <w:rFonts w:ascii="Arial" w:eastAsia="Calibri" w:hAnsi="Arial" w:cs="Arial"/>
        </w:rPr>
        <w:t>hidroksiprogesteron</w:t>
      </w:r>
      <w:proofErr w:type="spellEnd"/>
      <w:r w:rsidRPr="000515F5">
        <w:rPr>
          <w:rFonts w:ascii="Arial" w:eastAsia="Calibri" w:hAnsi="Arial" w:cs="Arial"/>
        </w:rPr>
        <w:t xml:space="preserve">, </w:t>
      </w:r>
      <w:proofErr w:type="spellStart"/>
      <w:r w:rsidRPr="000515F5">
        <w:rPr>
          <w:rFonts w:ascii="Arial" w:eastAsia="Calibri" w:hAnsi="Arial" w:cs="Arial"/>
        </w:rPr>
        <w:t>aldosteron</w:t>
      </w:r>
      <w:proofErr w:type="spellEnd"/>
      <w:r w:rsidRPr="000515F5">
        <w:rPr>
          <w:rFonts w:ascii="Arial" w:eastAsia="Calibri" w:hAnsi="Arial" w:cs="Arial"/>
        </w:rPr>
        <w:t xml:space="preserve"> ve </w:t>
      </w:r>
      <w:proofErr w:type="spellStart"/>
      <w:r w:rsidRPr="000515F5">
        <w:rPr>
          <w:rFonts w:ascii="Arial" w:eastAsia="Calibri" w:hAnsi="Arial" w:cs="Arial"/>
        </w:rPr>
        <w:t>kortizol</w:t>
      </w:r>
      <w:proofErr w:type="spellEnd"/>
      <w:r w:rsidRPr="000515F5">
        <w:rPr>
          <w:rFonts w:ascii="Arial" w:eastAsia="Calibri" w:hAnsi="Arial" w:cs="Arial"/>
        </w:rPr>
        <w:t xml:space="preserve"> plazma düzeylerinin düşük </w:t>
      </w:r>
      <w:proofErr w:type="gramStart"/>
      <w:r w:rsidRPr="000515F5">
        <w:rPr>
          <w:rFonts w:ascii="Arial" w:eastAsia="Calibri" w:hAnsi="Arial" w:cs="Arial"/>
        </w:rPr>
        <w:t>olduğu , plazma</w:t>
      </w:r>
      <w:proofErr w:type="gramEnd"/>
      <w:r w:rsidRPr="000515F5">
        <w:rPr>
          <w:rFonts w:ascii="Arial" w:eastAsia="Calibri" w:hAnsi="Arial" w:cs="Arial"/>
        </w:rPr>
        <w:t xml:space="preserve"> </w:t>
      </w:r>
      <w:proofErr w:type="spellStart"/>
      <w:r w:rsidRPr="000515F5">
        <w:rPr>
          <w:rFonts w:ascii="Arial" w:eastAsia="Calibri" w:hAnsi="Arial" w:cs="Arial"/>
        </w:rPr>
        <w:t>deoksikortikosteron</w:t>
      </w:r>
      <w:proofErr w:type="spellEnd"/>
      <w:r w:rsidRPr="000515F5">
        <w:rPr>
          <w:rFonts w:ascii="Arial" w:eastAsia="Calibri" w:hAnsi="Arial" w:cs="Arial"/>
        </w:rPr>
        <w:t xml:space="preserve"> ve </w:t>
      </w:r>
      <w:proofErr w:type="spellStart"/>
      <w:r w:rsidRPr="000515F5">
        <w:rPr>
          <w:rFonts w:ascii="Arial" w:eastAsia="Calibri" w:hAnsi="Arial" w:cs="Arial"/>
        </w:rPr>
        <w:t>kortikosteron</w:t>
      </w:r>
      <w:proofErr w:type="spellEnd"/>
      <w:r w:rsidRPr="000515F5">
        <w:rPr>
          <w:rFonts w:ascii="Arial" w:eastAsia="Calibri" w:hAnsi="Arial" w:cs="Arial"/>
        </w:rPr>
        <w:t xml:space="preserve"> düzeylerinin ise yüksek olduğu tespit ediliyor.</w:t>
      </w:r>
    </w:p>
    <w:p w:rsidR="000515F5" w:rsidRPr="000515F5" w:rsidRDefault="000515F5" w:rsidP="000515F5">
      <w:pPr>
        <w:tabs>
          <w:tab w:val="left" w:pos="567"/>
        </w:tabs>
        <w:ind w:left="567" w:hanging="567"/>
        <w:jc w:val="both"/>
        <w:rPr>
          <w:rFonts w:ascii="Arial" w:eastAsia="Calibri" w:hAnsi="Arial" w:cs="Arial"/>
          <w:b/>
        </w:rPr>
      </w:pPr>
      <w:r w:rsidRPr="000515F5">
        <w:rPr>
          <w:rFonts w:ascii="Arial" w:eastAsia="Calibri" w:hAnsi="Arial" w:cs="Arial"/>
          <w:b/>
        </w:rPr>
        <w:tab/>
        <w:t xml:space="preserve">Adrenal bilgisayarlı tomografide </w:t>
      </w:r>
      <w:proofErr w:type="spellStart"/>
      <w:r w:rsidRPr="000515F5">
        <w:rPr>
          <w:rFonts w:ascii="Arial" w:eastAsia="Calibri" w:hAnsi="Arial" w:cs="Arial"/>
          <w:b/>
        </w:rPr>
        <w:t>bilateral</w:t>
      </w:r>
      <w:proofErr w:type="spellEnd"/>
      <w:r w:rsidRPr="000515F5">
        <w:rPr>
          <w:rFonts w:ascii="Arial" w:eastAsia="Calibri" w:hAnsi="Arial" w:cs="Arial"/>
          <w:b/>
        </w:rPr>
        <w:t xml:space="preserve"> adrenal </w:t>
      </w:r>
      <w:proofErr w:type="spellStart"/>
      <w:r w:rsidRPr="000515F5">
        <w:rPr>
          <w:rFonts w:ascii="Arial" w:eastAsia="Calibri" w:hAnsi="Arial" w:cs="Arial"/>
          <w:b/>
        </w:rPr>
        <w:t>hiperplazi</w:t>
      </w:r>
      <w:proofErr w:type="spellEnd"/>
      <w:r w:rsidRPr="000515F5">
        <w:rPr>
          <w:rFonts w:ascii="Arial" w:eastAsia="Calibri" w:hAnsi="Arial" w:cs="Arial"/>
          <w:b/>
        </w:rPr>
        <w:t xml:space="preserve"> saptanan bu hasta için </w:t>
      </w:r>
      <w:r w:rsidRPr="000515F5">
        <w:rPr>
          <w:rFonts w:ascii="Arial" w:eastAsia="Calibri" w:hAnsi="Arial" w:cs="Arial"/>
          <w:b/>
          <w:u w:val="single"/>
        </w:rPr>
        <w:t>en olası</w:t>
      </w:r>
      <w:r w:rsidRPr="000515F5">
        <w:rPr>
          <w:rFonts w:ascii="Arial" w:eastAsia="Calibri" w:hAnsi="Arial" w:cs="Arial"/>
          <w:b/>
        </w:rPr>
        <w:t xml:space="preserve"> tanı aşağıdakilerden hangisidir?</w:t>
      </w:r>
    </w:p>
    <w:p w:rsidR="000515F5" w:rsidRPr="000515F5" w:rsidRDefault="000515F5" w:rsidP="000515F5">
      <w:pPr>
        <w:tabs>
          <w:tab w:val="left" w:pos="993"/>
        </w:tabs>
        <w:spacing w:after="120"/>
        <w:ind w:left="993" w:hanging="426"/>
        <w:jc w:val="both"/>
        <w:rPr>
          <w:rFonts w:ascii="Arial" w:eastAsia="Calibri" w:hAnsi="Arial" w:cs="Arial"/>
          <w:b/>
        </w:rPr>
      </w:pPr>
      <w:r w:rsidRPr="000515F5">
        <w:rPr>
          <w:rFonts w:ascii="Arial" w:eastAsia="Calibri" w:hAnsi="Arial" w:cs="Arial"/>
          <w:b/>
        </w:rPr>
        <w:t>A)</w:t>
      </w:r>
      <w:r w:rsidRPr="000515F5">
        <w:rPr>
          <w:rFonts w:ascii="Arial" w:eastAsia="Calibri" w:hAnsi="Arial" w:cs="Arial"/>
        </w:rPr>
        <w:tab/>
        <w:t>21α-</w:t>
      </w:r>
      <w:proofErr w:type="spellStart"/>
      <w:r w:rsidRPr="000515F5">
        <w:rPr>
          <w:rFonts w:ascii="Arial" w:eastAsia="Calibri" w:hAnsi="Arial" w:cs="Arial"/>
        </w:rPr>
        <w:t>hidroksilaz</w:t>
      </w:r>
      <w:proofErr w:type="spellEnd"/>
      <w:r w:rsidRPr="000515F5">
        <w:rPr>
          <w:rFonts w:ascii="Arial" w:eastAsia="Calibri" w:hAnsi="Arial" w:cs="Arial"/>
        </w:rPr>
        <w:t xml:space="preserve"> enzim eksikliği</w:t>
      </w:r>
    </w:p>
    <w:p w:rsidR="000515F5" w:rsidRPr="000515F5" w:rsidRDefault="000515F5" w:rsidP="000515F5">
      <w:pPr>
        <w:tabs>
          <w:tab w:val="left" w:pos="993"/>
        </w:tabs>
        <w:spacing w:after="120"/>
        <w:ind w:left="993" w:hanging="426"/>
        <w:jc w:val="both"/>
        <w:rPr>
          <w:rFonts w:ascii="Arial" w:eastAsia="Calibri" w:hAnsi="Arial" w:cs="Arial"/>
          <w:b/>
        </w:rPr>
      </w:pPr>
      <w:r w:rsidRPr="000515F5">
        <w:rPr>
          <w:rFonts w:ascii="Arial" w:eastAsia="Calibri" w:hAnsi="Arial" w:cs="Arial"/>
          <w:b/>
        </w:rPr>
        <w:t>B)</w:t>
      </w:r>
      <w:r w:rsidRPr="000515F5">
        <w:rPr>
          <w:rFonts w:ascii="Arial" w:eastAsia="Calibri" w:hAnsi="Arial" w:cs="Arial"/>
        </w:rPr>
        <w:tab/>
        <w:t>11ß-hidroksilaz enzim eksikliği</w:t>
      </w:r>
    </w:p>
    <w:p w:rsidR="000515F5" w:rsidRPr="000515F5" w:rsidRDefault="000515F5" w:rsidP="000515F5">
      <w:pPr>
        <w:tabs>
          <w:tab w:val="left" w:pos="993"/>
        </w:tabs>
        <w:spacing w:after="120"/>
        <w:ind w:left="993" w:hanging="426"/>
        <w:jc w:val="both"/>
        <w:rPr>
          <w:rFonts w:ascii="Arial" w:eastAsia="Calibri" w:hAnsi="Arial" w:cs="Arial"/>
        </w:rPr>
      </w:pPr>
      <w:r w:rsidRPr="000515F5">
        <w:rPr>
          <w:rFonts w:ascii="Arial" w:eastAsia="Calibri" w:hAnsi="Arial" w:cs="Arial"/>
          <w:b/>
        </w:rPr>
        <w:t>C)</w:t>
      </w:r>
      <w:r w:rsidRPr="000515F5">
        <w:rPr>
          <w:rFonts w:ascii="Arial" w:eastAsia="Calibri" w:hAnsi="Arial" w:cs="Arial"/>
        </w:rPr>
        <w:tab/>
        <w:t xml:space="preserve">3ß-hidroksisteroid </w:t>
      </w:r>
      <w:proofErr w:type="spellStart"/>
      <w:r w:rsidRPr="000515F5">
        <w:rPr>
          <w:rFonts w:ascii="Arial" w:eastAsia="Calibri" w:hAnsi="Arial" w:cs="Arial"/>
        </w:rPr>
        <w:t>dehidrogenaz</w:t>
      </w:r>
      <w:proofErr w:type="spellEnd"/>
      <w:r w:rsidRPr="000515F5">
        <w:rPr>
          <w:rFonts w:ascii="Arial" w:eastAsia="Calibri" w:hAnsi="Arial" w:cs="Arial"/>
        </w:rPr>
        <w:t xml:space="preserve"> enzim eksikliği</w:t>
      </w:r>
    </w:p>
    <w:p w:rsidR="000515F5" w:rsidRPr="000515F5" w:rsidRDefault="000515F5" w:rsidP="000515F5">
      <w:pPr>
        <w:tabs>
          <w:tab w:val="left" w:pos="993"/>
        </w:tabs>
        <w:spacing w:after="120"/>
        <w:ind w:left="993" w:hanging="426"/>
        <w:jc w:val="both"/>
        <w:rPr>
          <w:rFonts w:ascii="Arial" w:eastAsia="Calibri" w:hAnsi="Arial" w:cs="Arial"/>
        </w:rPr>
      </w:pPr>
      <w:r w:rsidRPr="000515F5">
        <w:rPr>
          <w:rFonts w:ascii="Arial" w:eastAsia="Calibri" w:hAnsi="Arial" w:cs="Arial"/>
          <w:b/>
        </w:rPr>
        <w:t>D)</w:t>
      </w:r>
      <w:r w:rsidRPr="000515F5">
        <w:rPr>
          <w:rFonts w:ascii="Arial" w:eastAsia="Calibri" w:hAnsi="Arial" w:cs="Arial"/>
        </w:rPr>
        <w:tab/>
        <w:t>17α -</w:t>
      </w:r>
      <w:proofErr w:type="spellStart"/>
      <w:r w:rsidRPr="000515F5">
        <w:rPr>
          <w:rFonts w:ascii="Arial" w:eastAsia="Calibri" w:hAnsi="Arial" w:cs="Arial"/>
        </w:rPr>
        <w:t>hidroksilaz</w:t>
      </w:r>
      <w:proofErr w:type="spellEnd"/>
      <w:r w:rsidRPr="000515F5">
        <w:rPr>
          <w:rFonts w:ascii="Arial" w:eastAsia="Calibri" w:hAnsi="Arial" w:cs="Arial"/>
        </w:rPr>
        <w:t xml:space="preserve"> enzim eksikliği</w:t>
      </w:r>
    </w:p>
    <w:p w:rsidR="000515F5" w:rsidRPr="000515F5" w:rsidRDefault="000515F5" w:rsidP="000515F5">
      <w:pPr>
        <w:tabs>
          <w:tab w:val="left" w:pos="993"/>
        </w:tabs>
        <w:spacing w:after="120"/>
        <w:ind w:left="993" w:hanging="426"/>
        <w:jc w:val="both"/>
        <w:rPr>
          <w:rFonts w:ascii="Arial" w:eastAsia="Calibri" w:hAnsi="Arial" w:cs="Arial"/>
        </w:rPr>
      </w:pPr>
      <w:r w:rsidRPr="000515F5">
        <w:rPr>
          <w:rFonts w:ascii="Arial" w:eastAsia="Calibri" w:hAnsi="Arial" w:cs="Arial"/>
          <w:b/>
        </w:rPr>
        <w:t>E)</w:t>
      </w:r>
      <w:r w:rsidRPr="000515F5">
        <w:rPr>
          <w:rFonts w:ascii="Arial" w:eastAsia="Calibri" w:hAnsi="Arial" w:cs="Arial"/>
        </w:rPr>
        <w:tab/>
        <w:t xml:space="preserve">11ß-hidroksisteroid </w:t>
      </w:r>
      <w:proofErr w:type="spellStart"/>
      <w:r w:rsidRPr="000515F5">
        <w:rPr>
          <w:rFonts w:ascii="Arial" w:eastAsia="Calibri" w:hAnsi="Arial" w:cs="Arial"/>
        </w:rPr>
        <w:t>dehidrogenaz</w:t>
      </w:r>
      <w:proofErr w:type="spellEnd"/>
      <w:r w:rsidRPr="000515F5">
        <w:rPr>
          <w:rFonts w:ascii="Arial" w:eastAsia="Calibri" w:hAnsi="Arial" w:cs="Arial"/>
        </w:rPr>
        <w:t xml:space="preserve"> tip 2 enzim eksikliği</w:t>
      </w:r>
    </w:p>
    <w:p w:rsidR="000515F5" w:rsidRPr="000515F5" w:rsidRDefault="000515F5" w:rsidP="000515F5">
      <w:pPr>
        <w:tabs>
          <w:tab w:val="left" w:pos="993"/>
        </w:tabs>
        <w:jc w:val="both"/>
        <w:rPr>
          <w:rFonts w:ascii="Arial" w:eastAsia="Calibri" w:hAnsi="Arial" w:cs="Arial"/>
          <w:b/>
          <w:i/>
        </w:rPr>
      </w:pPr>
      <w:r w:rsidRPr="000515F5">
        <w:rPr>
          <w:rFonts w:ascii="Arial" w:eastAsia="Calibri" w:hAnsi="Arial" w:cs="Arial"/>
          <w:b/>
          <w:i/>
        </w:rPr>
        <w:t xml:space="preserve">Doğru cevap: </w:t>
      </w:r>
      <w:r w:rsidR="00486D09">
        <w:rPr>
          <w:rFonts w:ascii="Arial" w:eastAsia="Calibri" w:hAnsi="Arial" w:cs="Arial"/>
          <w:b/>
          <w:i/>
        </w:rPr>
        <w:t>A değil D olmalı</w:t>
      </w:r>
    </w:p>
    <w:p w:rsidR="000515F5" w:rsidRDefault="000515F5" w:rsidP="000515F5">
      <w:pPr>
        <w:jc w:val="both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 xml:space="preserve">Hipertansiyon ve </w:t>
      </w:r>
      <w:proofErr w:type="spellStart"/>
      <w:r>
        <w:rPr>
          <w:rFonts w:ascii="Arial" w:hAnsi="Arial" w:cs="Arial"/>
          <w:b/>
          <w:color w:val="000000" w:themeColor="text1"/>
        </w:rPr>
        <w:t>bilateral</w:t>
      </w:r>
      <w:proofErr w:type="spellEnd"/>
      <w:r>
        <w:rPr>
          <w:rFonts w:ascii="Arial" w:hAnsi="Arial" w:cs="Arial"/>
          <w:b/>
          <w:color w:val="000000" w:themeColor="text1"/>
        </w:rPr>
        <w:t xml:space="preserve"> adrenal </w:t>
      </w:r>
      <w:proofErr w:type="spellStart"/>
      <w:r>
        <w:rPr>
          <w:rFonts w:ascii="Arial" w:hAnsi="Arial" w:cs="Arial"/>
          <w:b/>
          <w:color w:val="000000" w:themeColor="text1"/>
        </w:rPr>
        <w:t>hiperplazi</w:t>
      </w:r>
      <w:proofErr w:type="spellEnd"/>
      <w:r>
        <w:rPr>
          <w:rFonts w:ascii="Arial" w:hAnsi="Arial" w:cs="Arial"/>
          <w:b/>
          <w:color w:val="000000" w:themeColor="text1"/>
        </w:rPr>
        <w:t xml:space="preserve"> ile başvuran hastada öncelikle </w:t>
      </w:r>
      <w:proofErr w:type="spellStart"/>
      <w:r>
        <w:rPr>
          <w:rFonts w:ascii="Arial" w:hAnsi="Arial" w:cs="Arial"/>
          <w:b/>
          <w:color w:val="000000" w:themeColor="text1"/>
        </w:rPr>
        <w:t>mineralokortikoidlerin</w:t>
      </w:r>
      <w:proofErr w:type="spellEnd"/>
      <w:r>
        <w:rPr>
          <w:rFonts w:ascii="Arial" w:hAnsi="Arial" w:cs="Arial"/>
          <w:b/>
          <w:color w:val="000000" w:themeColor="text1"/>
        </w:rPr>
        <w:t xml:space="preserve"> arttığı 11 beta </w:t>
      </w:r>
      <w:proofErr w:type="spellStart"/>
      <w:r>
        <w:rPr>
          <w:rFonts w:ascii="Arial" w:hAnsi="Arial" w:cs="Arial"/>
          <w:b/>
          <w:color w:val="000000" w:themeColor="text1"/>
        </w:rPr>
        <w:t>hidroksilaz</w:t>
      </w:r>
      <w:proofErr w:type="spellEnd"/>
      <w:r>
        <w:rPr>
          <w:rFonts w:ascii="Arial" w:hAnsi="Arial" w:cs="Arial"/>
          <w:b/>
          <w:color w:val="000000" w:themeColor="text1"/>
        </w:rPr>
        <w:t xml:space="preserve"> ve 17 alfa </w:t>
      </w:r>
      <w:proofErr w:type="spellStart"/>
      <w:r>
        <w:rPr>
          <w:rFonts w:ascii="Arial" w:hAnsi="Arial" w:cs="Arial"/>
          <w:b/>
          <w:color w:val="000000" w:themeColor="text1"/>
        </w:rPr>
        <w:t>hidroksilaz</w:t>
      </w:r>
      <w:proofErr w:type="spellEnd"/>
      <w:r>
        <w:rPr>
          <w:rFonts w:ascii="Arial" w:hAnsi="Arial" w:cs="Arial"/>
          <w:b/>
          <w:color w:val="000000" w:themeColor="text1"/>
        </w:rPr>
        <w:t xml:space="preserve"> enzim eksikliği düşünülmelidir. Vakada plazma </w:t>
      </w:r>
      <w:proofErr w:type="spellStart"/>
      <w:r>
        <w:rPr>
          <w:rFonts w:ascii="Arial" w:hAnsi="Arial" w:cs="Arial"/>
          <w:b/>
          <w:color w:val="000000" w:themeColor="text1"/>
        </w:rPr>
        <w:t>deoksikortikosteron</w:t>
      </w:r>
      <w:proofErr w:type="spellEnd"/>
      <w:r>
        <w:rPr>
          <w:rFonts w:ascii="Arial" w:hAnsi="Arial" w:cs="Arial"/>
          <w:b/>
          <w:color w:val="000000" w:themeColor="text1"/>
        </w:rPr>
        <w:t xml:space="preserve"> ve </w:t>
      </w:r>
      <w:proofErr w:type="spellStart"/>
      <w:r>
        <w:rPr>
          <w:rFonts w:ascii="Arial" w:hAnsi="Arial" w:cs="Arial"/>
          <w:b/>
          <w:color w:val="000000" w:themeColor="text1"/>
        </w:rPr>
        <w:t>kortikosteron</w:t>
      </w:r>
      <w:proofErr w:type="spellEnd"/>
      <w:r>
        <w:rPr>
          <w:rFonts w:ascii="Arial" w:hAnsi="Arial" w:cs="Arial"/>
          <w:b/>
          <w:color w:val="000000" w:themeColor="text1"/>
        </w:rPr>
        <w:t xml:space="preserve"> düzeyleri yüksek verildiğinden dolayı 17 alfa </w:t>
      </w:r>
      <w:proofErr w:type="spellStart"/>
      <w:r>
        <w:rPr>
          <w:rFonts w:ascii="Arial" w:hAnsi="Arial" w:cs="Arial"/>
          <w:b/>
          <w:color w:val="000000" w:themeColor="text1"/>
        </w:rPr>
        <w:t>hidroksilaz</w:t>
      </w:r>
      <w:proofErr w:type="spellEnd"/>
      <w:r>
        <w:rPr>
          <w:rFonts w:ascii="Arial" w:hAnsi="Arial" w:cs="Arial"/>
          <w:b/>
          <w:color w:val="000000" w:themeColor="text1"/>
        </w:rPr>
        <w:t xml:space="preserve"> enzim eksikliği en olası tanıdır. 21 </w:t>
      </w:r>
      <w:proofErr w:type="spellStart"/>
      <w:r>
        <w:rPr>
          <w:rFonts w:ascii="Arial" w:hAnsi="Arial" w:cs="Arial"/>
          <w:b/>
          <w:color w:val="000000" w:themeColor="text1"/>
        </w:rPr>
        <w:t>hidroksilaz</w:t>
      </w:r>
      <w:proofErr w:type="spellEnd"/>
      <w:r>
        <w:rPr>
          <w:rFonts w:ascii="Arial" w:hAnsi="Arial" w:cs="Arial"/>
          <w:b/>
          <w:color w:val="000000" w:themeColor="text1"/>
        </w:rPr>
        <w:t xml:space="preserve"> enzim eksikliğinde </w:t>
      </w:r>
      <w:proofErr w:type="spellStart"/>
      <w:r>
        <w:rPr>
          <w:rFonts w:ascii="Arial" w:hAnsi="Arial" w:cs="Arial"/>
          <w:b/>
          <w:color w:val="000000" w:themeColor="text1"/>
        </w:rPr>
        <w:t>mineralokortikoidler</w:t>
      </w:r>
      <w:proofErr w:type="spellEnd"/>
      <w:r>
        <w:rPr>
          <w:rFonts w:ascii="Arial" w:hAnsi="Arial" w:cs="Arial"/>
          <w:b/>
          <w:color w:val="000000" w:themeColor="text1"/>
        </w:rPr>
        <w:t xml:space="preserve"> azaldığından dolayı hipertansiyon beklenmez. </w:t>
      </w:r>
    </w:p>
    <w:p w:rsidR="000515F5" w:rsidRDefault="000515F5" w:rsidP="000515F5">
      <w:pPr>
        <w:jc w:val="both"/>
        <w:rPr>
          <w:rFonts w:ascii="Arial" w:hAnsi="Arial" w:cs="Arial"/>
          <w:b/>
          <w:color w:val="000000" w:themeColor="text1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1"/>
      </w:tblGrid>
      <w:tr w:rsidR="000515F5" w:rsidRPr="00887DCC" w:rsidTr="00B16070">
        <w:trPr>
          <w:jc w:val="center"/>
        </w:trPr>
        <w:tc>
          <w:tcPr>
            <w:tcW w:w="10881" w:type="dxa"/>
            <w:shd w:val="clear" w:color="auto" w:fill="auto"/>
          </w:tcPr>
          <w:p w:rsidR="000515F5" w:rsidRDefault="000515F5" w:rsidP="00220C58">
            <w:pPr>
              <w:spacing w:before="24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lang w:eastAsia="tr-TR"/>
              </w:rPr>
              <w:drawing>
                <wp:inline distT="0" distB="0" distL="0" distR="0" wp14:anchorId="659E36DD" wp14:editId="01ABBAD8">
                  <wp:extent cx="6492574" cy="1876301"/>
                  <wp:effectExtent l="0" t="0" r="381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.tiff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7085" cy="187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15F5" w:rsidRDefault="000515F5" w:rsidP="000515F5">
            <w:pPr>
              <w:jc w:val="both"/>
              <w:rPr>
                <w:rFonts w:ascii="Arial" w:hAnsi="Arial" w:cs="Arial"/>
                <w:b/>
                <w:color w:val="000000" w:themeColor="text1"/>
              </w:rPr>
            </w:pPr>
          </w:p>
          <w:p w:rsidR="000515F5" w:rsidRDefault="000515F5" w:rsidP="000515F5">
            <w:pPr>
              <w:jc w:val="both"/>
              <w:rPr>
                <w:rFonts w:ascii="Arial" w:hAnsi="Arial" w:cs="Arial"/>
                <w:b/>
                <w:color w:val="000000" w:themeColor="text1"/>
              </w:rPr>
            </w:pPr>
          </w:p>
          <w:p w:rsidR="000515F5" w:rsidRDefault="000515F5" w:rsidP="00722F27">
            <w:pPr>
              <w:spacing w:before="360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noProof/>
                <w:color w:val="000000" w:themeColor="text1"/>
                <w:lang w:eastAsia="tr-TR"/>
              </w:rPr>
              <w:lastRenderedPageBreak/>
              <w:drawing>
                <wp:inline distT="0" distB="0" distL="0" distR="0" wp14:anchorId="342B9BEE" wp14:editId="0809BA6E">
                  <wp:extent cx="5756910" cy="2955925"/>
                  <wp:effectExtent l="0" t="0" r="889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.tiff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10" cy="295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15F5" w:rsidRPr="000515F5" w:rsidRDefault="000515F5" w:rsidP="000515F5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Harrison 19.Edition sayfa 2328 ve 2354</w:t>
            </w:r>
          </w:p>
        </w:tc>
      </w:tr>
    </w:tbl>
    <w:p w:rsidR="000515F5" w:rsidRDefault="000515F5" w:rsidP="000515F5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1"/>
      </w:tblGrid>
      <w:tr w:rsidR="000515F5" w:rsidRPr="00887DCC" w:rsidTr="00B16070">
        <w:trPr>
          <w:jc w:val="center"/>
        </w:trPr>
        <w:tc>
          <w:tcPr>
            <w:tcW w:w="10881" w:type="dxa"/>
            <w:shd w:val="clear" w:color="auto" w:fill="auto"/>
          </w:tcPr>
          <w:p w:rsidR="000515F5" w:rsidRDefault="000515F5" w:rsidP="00B16070">
            <w:pPr>
              <w:jc w:val="both"/>
              <w:rPr>
                <w:rFonts w:ascii="Arial" w:hAnsi="Arial" w:cs="Arial"/>
                <w:b/>
                <w:color w:val="000000" w:themeColor="text1"/>
              </w:rPr>
            </w:pPr>
          </w:p>
          <w:p w:rsidR="000515F5" w:rsidRDefault="000515F5" w:rsidP="00220C58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noProof/>
                <w:color w:val="000000" w:themeColor="text1"/>
                <w:lang w:eastAsia="tr-TR"/>
              </w:rPr>
              <w:drawing>
                <wp:inline distT="0" distB="0" distL="0" distR="0" wp14:anchorId="0635CDFA" wp14:editId="592BAF0F">
                  <wp:extent cx="3381062" cy="3858797"/>
                  <wp:effectExtent l="0" t="0" r="0" b="254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3.tiff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3773" cy="3873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15F5" w:rsidRPr="000515F5" w:rsidRDefault="000515F5" w:rsidP="000515F5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proofErr w:type="spellStart"/>
            <w:r w:rsidRPr="000515F5">
              <w:rPr>
                <w:rFonts w:ascii="Arial" w:hAnsi="Arial" w:cs="Arial"/>
                <w:b/>
                <w:color w:val="000000" w:themeColor="text1"/>
              </w:rPr>
              <w:t>William’s</w:t>
            </w:r>
            <w:proofErr w:type="spellEnd"/>
            <w:r w:rsidRPr="000515F5">
              <w:rPr>
                <w:rFonts w:ascii="Arial" w:hAnsi="Arial" w:cs="Arial"/>
                <w:b/>
                <w:color w:val="000000" w:themeColor="text1"/>
              </w:rPr>
              <w:t xml:space="preserve"> </w:t>
            </w:r>
            <w:proofErr w:type="spellStart"/>
            <w:r w:rsidRPr="000515F5">
              <w:rPr>
                <w:rFonts w:ascii="Arial" w:hAnsi="Arial" w:cs="Arial"/>
                <w:b/>
                <w:color w:val="000000" w:themeColor="text1"/>
              </w:rPr>
              <w:t>Endocrinology</w:t>
            </w:r>
            <w:proofErr w:type="spellEnd"/>
            <w:r w:rsidRPr="000515F5">
              <w:rPr>
                <w:rFonts w:ascii="Arial" w:hAnsi="Arial" w:cs="Arial"/>
                <w:b/>
                <w:color w:val="000000" w:themeColor="text1"/>
              </w:rPr>
              <w:t xml:space="preserve"> 13. Edition, sayfa 539</w:t>
            </w:r>
          </w:p>
        </w:tc>
      </w:tr>
    </w:tbl>
    <w:p w:rsidR="000515F5" w:rsidRDefault="000515F5" w:rsidP="000515F5"/>
    <w:p w:rsidR="00722F27" w:rsidRDefault="00722F27" w:rsidP="000515F5"/>
    <w:p w:rsidR="008C5B80" w:rsidRDefault="008C5B80" w:rsidP="008C5B80">
      <w:pPr>
        <w:tabs>
          <w:tab w:val="left" w:pos="426"/>
        </w:tabs>
        <w:spacing w:before="120" w:line="360" w:lineRule="auto"/>
        <w:ind w:left="425" w:hanging="425"/>
        <w:rPr>
          <w:rFonts w:ascii="Arial" w:hAnsi="Arial"/>
          <w:b/>
          <w:color w:val="0000FF"/>
          <w:sz w:val="28"/>
          <w:u w:val="single"/>
        </w:rPr>
      </w:pPr>
      <w:r>
        <w:rPr>
          <w:rFonts w:ascii="Arial" w:hAnsi="Arial"/>
          <w:b/>
          <w:color w:val="0000FF"/>
          <w:sz w:val="28"/>
          <w:u w:val="single"/>
        </w:rPr>
        <w:lastRenderedPageBreak/>
        <w:t>YDUS İç Hastalıkları</w:t>
      </w:r>
      <w:r w:rsidRPr="00706037">
        <w:rPr>
          <w:rFonts w:ascii="Arial" w:hAnsi="Arial"/>
          <w:b/>
          <w:color w:val="0000FF"/>
          <w:sz w:val="28"/>
          <w:u w:val="single"/>
        </w:rPr>
        <w:t xml:space="preserve"> </w:t>
      </w:r>
      <w:r>
        <w:rPr>
          <w:rFonts w:ascii="Arial" w:hAnsi="Arial"/>
          <w:b/>
          <w:color w:val="0000FF"/>
          <w:sz w:val="28"/>
          <w:u w:val="single"/>
        </w:rPr>
        <w:t>75</w:t>
      </w:r>
      <w:r w:rsidRPr="00706037">
        <w:rPr>
          <w:rFonts w:ascii="Arial" w:hAnsi="Arial"/>
          <w:b/>
          <w:color w:val="0000FF"/>
          <w:sz w:val="28"/>
          <w:u w:val="single"/>
        </w:rPr>
        <w:t>. Soru</w:t>
      </w:r>
    </w:p>
    <w:p w:rsidR="008C5B80" w:rsidRPr="00340564" w:rsidRDefault="008C5B80" w:rsidP="008C5B80">
      <w:pPr>
        <w:tabs>
          <w:tab w:val="left" w:pos="567"/>
        </w:tabs>
        <w:ind w:left="567" w:hanging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Aşağıdakilerden hangisi </w:t>
      </w:r>
      <w:proofErr w:type="spellStart"/>
      <w:r>
        <w:rPr>
          <w:rFonts w:ascii="Arial" w:hAnsi="Arial" w:cs="Arial"/>
          <w:b/>
        </w:rPr>
        <w:t>lgG</w:t>
      </w:r>
      <w:proofErr w:type="spellEnd"/>
      <w:r>
        <w:rPr>
          <w:rFonts w:ascii="Arial" w:hAnsi="Arial" w:cs="Arial"/>
          <w:b/>
        </w:rPr>
        <w:t xml:space="preserve"> veya </w:t>
      </w:r>
      <w:proofErr w:type="spellStart"/>
      <w:r>
        <w:rPr>
          <w:rFonts w:ascii="Arial" w:hAnsi="Arial" w:cs="Arial"/>
          <w:b/>
        </w:rPr>
        <w:t>lgM</w:t>
      </w:r>
      <w:proofErr w:type="spellEnd"/>
      <w:r>
        <w:rPr>
          <w:rFonts w:ascii="Arial" w:hAnsi="Arial" w:cs="Arial"/>
          <w:b/>
        </w:rPr>
        <w:t xml:space="preserve"> antikorlarının, konağın hücre yüzey veya </w:t>
      </w:r>
      <w:proofErr w:type="spellStart"/>
      <w:r>
        <w:rPr>
          <w:rFonts w:ascii="Arial" w:hAnsi="Arial" w:cs="Arial"/>
          <w:b/>
        </w:rPr>
        <w:t>ekstraselüler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matriks</w:t>
      </w:r>
      <w:proofErr w:type="spellEnd"/>
      <w:r>
        <w:rPr>
          <w:rFonts w:ascii="Arial" w:hAnsi="Arial" w:cs="Arial"/>
          <w:b/>
        </w:rPr>
        <w:t xml:space="preserve"> antijenleriyle etkileşimi sonucunda gelişir?</w:t>
      </w:r>
    </w:p>
    <w:p w:rsidR="008C5B80" w:rsidRPr="008E34AA" w:rsidRDefault="008C5B80" w:rsidP="008C5B80">
      <w:pPr>
        <w:tabs>
          <w:tab w:val="left" w:pos="993"/>
        </w:tabs>
        <w:spacing w:after="120"/>
        <w:ind w:left="993" w:hanging="426"/>
        <w:jc w:val="both"/>
        <w:rPr>
          <w:rFonts w:ascii="Arial" w:hAnsi="Arial" w:cs="Arial"/>
          <w:b/>
        </w:rPr>
      </w:pPr>
      <w:r w:rsidRPr="008E34AA">
        <w:rPr>
          <w:rFonts w:ascii="Arial" w:hAnsi="Arial" w:cs="Arial"/>
          <w:b/>
        </w:rPr>
        <w:t>A)</w:t>
      </w:r>
      <w:r w:rsidRPr="008E34AA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Larinks</w:t>
      </w:r>
      <w:proofErr w:type="spellEnd"/>
      <w:r>
        <w:rPr>
          <w:rFonts w:ascii="Arial" w:hAnsi="Arial" w:cs="Arial"/>
        </w:rPr>
        <w:t xml:space="preserve"> ödemi</w:t>
      </w:r>
    </w:p>
    <w:p w:rsidR="008C5B80" w:rsidRPr="008E34AA" w:rsidRDefault="008C5B80" w:rsidP="008C5B80">
      <w:pPr>
        <w:tabs>
          <w:tab w:val="left" w:pos="993"/>
        </w:tabs>
        <w:spacing w:after="120"/>
        <w:ind w:left="993" w:hanging="426"/>
        <w:jc w:val="both"/>
        <w:rPr>
          <w:rFonts w:ascii="Arial" w:hAnsi="Arial" w:cs="Arial"/>
          <w:b/>
        </w:rPr>
      </w:pPr>
      <w:r w:rsidRPr="008E34AA">
        <w:rPr>
          <w:rFonts w:ascii="Arial" w:hAnsi="Arial" w:cs="Arial"/>
          <w:b/>
        </w:rPr>
        <w:t>B)</w:t>
      </w:r>
      <w:r w:rsidRPr="008E34AA">
        <w:rPr>
          <w:rFonts w:ascii="Arial" w:hAnsi="Arial" w:cs="Arial"/>
        </w:rPr>
        <w:tab/>
      </w:r>
      <w:r>
        <w:rPr>
          <w:rFonts w:ascii="Arial" w:hAnsi="Arial" w:cs="Arial"/>
        </w:rPr>
        <w:t>Serum hastalığı</w:t>
      </w:r>
    </w:p>
    <w:p w:rsidR="008C5B80" w:rsidRPr="008E34AA" w:rsidRDefault="008C5B80" w:rsidP="008C5B80">
      <w:pPr>
        <w:tabs>
          <w:tab w:val="left" w:pos="993"/>
        </w:tabs>
        <w:spacing w:after="120"/>
        <w:ind w:left="993" w:hanging="426"/>
        <w:jc w:val="both"/>
        <w:rPr>
          <w:rFonts w:ascii="Arial" w:hAnsi="Arial" w:cs="Arial"/>
        </w:rPr>
      </w:pPr>
      <w:r w:rsidRPr="008E34AA">
        <w:rPr>
          <w:rFonts w:ascii="Arial" w:hAnsi="Arial" w:cs="Arial"/>
          <w:b/>
        </w:rPr>
        <w:t>C)</w:t>
      </w:r>
      <w:r w:rsidRPr="008E34AA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Arthus</w:t>
      </w:r>
      <w:proofErr w:type="spellEnd"/>
      <w:r>
        <w:rPr>
          <w:rFonts w:ascii="Arial" w:hAnsi="Arial" w:cs="Arial"/>
        </w:rPr>
        <w:t xml:space="preserve"> reaksiyonu</w:t>
      </w:r>
    </w:p>
    <w:p w:rsidR="008C5B80" w:rsidRPr="008E34AA" w:rsidRDefault="008C5B80" w:rsidP="008C5B80">
      <w:pPr>
        <w:tabs>
          <w:tab w:val="left" w:pos="993"/>
        </w:tabs>
        <w:spacing w:after="120"/>
        <w:ind w:left="993" w:hanging="426"/>
        <w:jc w:val="both"/>
        <w:rPr>
          <w:rFonts w:ascii="Arial" w:hAnsi="Arial" w:cs="Arial"/>
        </w:rPr>
      </w:pPr>
      <w:r w:rsidRPr="008E34AA">
        <w:rPr>
          <w:rFonts w:ascii="Arial" w:hAnsi="Arial" w:cs="Arial"/>
          <w:b/>
        </w:rPr>
        <w:t>D)</w:t>
      </w:r>
      <w:r w:rsidRPr="008E34AA"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Otoimmün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hemolitik</w:t>
      </w:r>
      <w:proofErr w:type="spellEnd"/>
      <w:r>
        <w:rPr>
          <w:rFonts w:ascii="Arial" w:hAnsi="Arial" w:cs="Arial"/>
        </w:rPr>
        <w:t xml:space="preserve"> anemi</w:t>
      </w:r>
    </w:p>
    <w:p w:rsidR="008C5B80" w:rsidRPr="008E34AA" w:rsidRDefault="008C5B80" w:rsidP="008C5B80">
      <w:pPr>
        <w:tabs>
          <w:tab w:val="left" w:pos="993"/>
        </w:tabs>
        <w:ind w:left="993" w:hanging="426"/>
        <w:jc w:val="both"/>
        <w:rPr>
          <w:rFonts w:ascii="Arial" w:hAnsi="Arial" w:cs="Arial"/>
        </w:rPr>
      </w:pPr>
      <w:r w:rsidRPr="008E34AA">
        <w:rPr>
          <w:rFonts w:ascii="Arial" w:hAnsi="Arial" w:cs="Arial"/>
          <w:b/>
        </w:rPr>
        <w:t>E)</w:t>
      </w:r>
      <w:r w:rsidRPr="008E34AA">
        <w:rPr>
          <w:rFonts w:ascii="Arial" w:hAnsi="Arial" w:cs="Arial"/>
        </w:rPr>
        <w:tab/>
      </w:r>
      <w:r>
        <w:rPr>
          <w:rFonts w:ascii="Arial" w:hAnsi="Arial" w:cs="Arial"/>
        </w:rPr>
        <w:t>St</w:t>
      </w:r>
      <w:bookmarkStart w:id="0" w:name="_GoBack"/>
      <w:bookmarkEnd w:id="0"/>
      <w:r>
        <w:rPr>
          <w:rFonts w:ascii="Arial" w:hAnsi="Arial" w:cs="Arial"/>
        </w:rPr>
        <w:t>evens-Johnson sendromu</w:t>
      </w:r>
    </w:p>
    <w:p w:rsidR="008C5B80" w:rsidRDefault="008C5B80" w:rsidP="008C5B80">
      <w:r w:rsidRPr="00340564">
        <w:rPr>
          <w:rFonts w:ascii="Arial" w:hAnsi="Arial" w:cs="Arial"/>
          <w:b/>
          <w:i/>
        </w:rPr>
        <w:t xml:space="preserve">Doğru cevap: </w:t>
      </w:r>
      <w:r w:rsidR="0095036E">
        <w:rPr>
          <w:rFonts w:ascii="Arial" w:hAnsi="Arial" w:cs="Arial"/>
          <w:b/>
          <w:i/>
        </w:rPr>
        <w:t xml:space="preserve"> A değil </w:t>
      </w:r>
      <w:r w:rsidR="00E16BE2">
        <w:rPr>
          <w:rFonts w:ascii="Arial" w:hAnsi="Arial" w:cs="Arial"/>
          <w:b/>
          <w:i/>
        </w:rPr>
        <w:t>D</w:t>
      </w:r>
      <w:r w:rsidR="0095036E">
        <w:rPr>
          <w:rFonts w:ascii="Arial" w:hAnsi="Arial" w:cs="Arial"/>
          <w:b/>
          <w:i/>
        </w:rPr>
        <w:t xml:space="preserve"> olmalı</w:t>
      </w:r>
    </w:p>
    <w:p w:rsidR="00F81268" w:rsidRDefault="00F81268" w:rsidP="002F5083">
      <w:pPr>
        <w:spacing w:after="240" w:line="300" w:lineRule="exact"/>
        <w:jc w:val="both"/>
        <w:rPr>
          <w:rFonts w:ascii="Arial" w:eastAsia="Calibri" w:hAnsi="Arial" w:cs="Arial"/>
          <w:color w:val="000000"/>
        </w:rPr>
      </w:pPr>
      <w:r w:rsidRPr="00F81268">
        <w:rPr>
          <w:rFonts w:ascii="Arial" w:eastAsia="Calibri" w:hAnsi="Arial" w:cs="Arial"/>
          <w:color w:val="000000"/>
        </w:rPr>
        <w:t xml:space="preserve">Mikroorganizmalara ya da normalde insanlara özgü olmayan antijenlere karşı gelişen </w:t>
      </w:r>
      <w:proofErr w:type="spellStart"/>
      <w:r w:rsidRPr="00F81268">
        <w:rPr>
          <w:rFonts w:ascii="Arial" w:eastAsia="Calibri" w:hAnsi="Arial" w:cs="Arial"/>
          <w:color w:val="000000"/>
        </w:rPr>
        <w:t>IgM</w:t>
      </w:r>
      <w:proofErr w:type="spellEnd"/>
      <w:r w:rsidRPr="00F81268">
        <w:rPr>
          <w:rFonts w:ascii="Arial" w:eastAsia="Calibri" w:hAnsi="Arial" w:cs="Arial"/>
          <w:color w:val="000000"/>
        </w:rPr>
        <w:t xml:space="preserve"> ve </w:t>
      </w:r>
      <w:proofErr w:type="spellStart"/>
      <w:r w:rsidRPr="00F81268">
        <w:rPr>
          <w:rFonts w:ascii="Arial" w:eastAsia="Calibri" w:hAnsi="Arial" w:cs="Arial"/>
          <w:color w:val="000000"/>
        </w:rPr>
        <w:t>IgG</w:t>
      </w:r>
      <w:proofErr w:type="spellEnd"/>
      <w:r w:rsidRPr="00F81268">
        <w:rPr>
          <w:rFonts w:ascii="Arial" w:eastAsia="Calibri" w:hAnsi="Arial" w:cs="Arial"/>
          <w:color w:val="000000"/>
        </w:rPr>
        <w:t xml:space="preserve"> yapılı antikorların insanlardaki benzer antijenleri barındıran hücre ve yapılara bağlanması sonucunda ortaya çıkan </w:t>
      </w:r>
      <w:proofErr w:type="spellStart"/>
      <w:r w:rsidRPr="00F81268">
        <w:rPr>
          <w:rFonts w:ascii="Arial" w:eastAsia="Calibri" w:hAnsi="Arial" w:cs="Arial"/>
          <w:color w:val="000000"/>
        </w:rPr>
        <w:t>otoimmünitelere</w:t>
      </w:r>
      <w:proofErr w:type="spellEnd"/>
      <w:r w:rsidRPr="00F81268">
        <w:rPr>
          <w:rFonts w:ascii="Arial" w:eastAsia="Calibri" w:hAnsi="Arial" w:cs="Arial"/>
          <w:color w:val="000000"/>
        </w:rPr>
        <w:t xml:space="preserve"> tip </w:t>
      </w:r>
      <w:proofErr w:type="spellStart"/>
      <w:r w:rsidRPr="00F81268">
        <w:rPr>
          <w:rFonts w:ascii="Arial" w:eastAsia="Calibri" w:hAnsi="Arial" w:cs="Arial"/>
          <w:color w:val="000000"/>
        </w:rPr>
        <w:t>ll</w:t>
      </w:r>
      <w:proofErr w:type="spellEnd"/>
      <w:r w:rsidRPr="00F81268">
        <w:rPr>
          <w:rFonts w:ascii="Arial" w:eastAsia="Calibri" w:hAnsi="Arial" w:cs="Arial"/>
          <w:color w:val="000000"/>
        </w:rPr>
        <w:t xml:space="preserve"> ADR (</w:t>
      </w:r>
      <w:proofErr w:type="spellStart"/>
      <w:r w:rsidRPr="00F81268">
        <w:rPr>
          <w:rFonts w:ascii="Arial" w:eastAsia="Calibri" w:hAnsi="Arial" w:cs="Arial"/>
          <w:color w:val="000000"/>
        </w:rPr>
        <w:t>sitotoksik</w:t>
      </w:r>
      <w:proofErr w:type="spellEnd"/>
      <w:r w:rsidRPr="00F81268">
        <w:rPr>
          <w:rFonts w:ascii="Arial" w:eastAsia="Calibri" w:hAnsi="Arial" w:cs="Arial"/>
          <w:color w:val="000000"/>
        </w:rPr>
        <w:t xml:space="preserve"> tip) denir.</w:t>
      </w:r>
    </w:p>
    <w:p w:rsidR="00F81268" w:rsidRDefault="00F81268" w:rsidP="002F5083">
      <w:pPr>
        <w:spacing w:after="240" w:line="300" w:lineRule="exact"/>
        <w:jc w:val="both"/>
        <w:rPr>
          <w:rFonts w:ascii="Arial" w:eastAsia="Calibri" w:hAnsi="Arial" w:cs="Arial"/>
          <w:color w:val="000000"/>
        </w:rPr>
      </w:pPr>
      <w:r w:rsidRPr="00F81268">
        <w:rPr>
          <w:rFonts w:ascii="Arial" w:eastAsia="Calibri" w:hAnsi="Arial" w:cs="Arial"/>
          <w:color w:val="000000"/>
        </w:rPr>
        <w:t xml:space="preserve">Bunun en tipik örneği ise </w:t>
      </w:r>
      <w:proofErr w:type="spellStart"/>
      <w:r w:rsidRPr="00F81268">
        <w:rPr>
          <w:rFonts w:ascii="Arial" w:eastAsia="Calibri" w:hAnsi="Arial" w:cs="Arial"/>
          <w:color w:val="000000"/>
        </w:rPr>
        <w:t>otoimmün</w:t>
      </w:r>
      <w:proofErr w:type="spellEnd"/>
      <w:r w:rsidRPr="00F81268">
        <w:rPr>
          <w:rFonts w:ascii="Arial" w:eastAsia="Calibri" w:hAnsi="Arial" w:cs="Arial"/>
          <w:color w:val="000000"/>
        </w:rPr>
        <w:t xml:space="preserve"> </w:t>
      </w:r>
      <w:proofErr w:type="spellStart"/>
      <w:r w:rsidRPr="00F81268">
        <w:rPr>
          <w:rFonts w:ascii="Arial" w:eastAsia="Calibri" w:hAnsi="Arial" w:cs="Arial"/>
          <w:color w:val="000000"/>
        </w:rPr>
        <w:t>hemolitik</w:t>
      </w:r>
      <w:proofErr w:type="spellEnd"/>
      <w:r w:rsidRPr="00F81268">
        <w:rPr>
          <w:rFonts w:ascii="Arial" w:eastAsia="Calibri" w:hAnsi="Arial" w:cs="Arial"/>
          <w:color w:val="000000"/>
        </w:rPr>
        <w:t xml:space="preserve"> anemidir.</w:t>
      </w:r>
    </w:p>
    <w:p w:rsidR="002F5083" w:rsidRPr="008C5B80" w:rsidRDefault="002F5083" w:rsidP="008C5B80">
      <w:pPr>
        <w:spacing w:after="240" w:line="240" w:lineRule="auto"/>
        <w:jc w:val="both"/>
        <w:rPr>
          <w:rFonts w:ascii="Arial" w:eastAsia="Calibri" w:hAnsi="Arial" w:cs="Arial"/>
          <w:color w:val="000000"/>
        </w:rPr>
      </w:pPr>
    </w:p>
    <w:tbl>
      <w:tblPr>
        <w:tblW w:w="0" w:type="auto"/>
        <w:jc w:val="center"/>
        <w:tblInd w:w="-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27"/>
      </w:tblGrid>
      <w:tr w:rsidR="00F81268" w:rsidRPr="00887DCC" w:rsidTr="00B16070">
        <w:trPr>
          <w:jc w:val="center"/>
        </w:trPr>
        <w:tc>
          <w:tcPr>
            <w:tcW w:w="11127" w:type="dxa"/>
            <w:shd w:val="clear" w:color="auto" w:fill="auto"/>
          </w:tcPr>
          <w:p w:rsidR="0082214E" w:rsidRDefault="0082214E" w:rsidP="00B16070">
            <w:pPr>
              <w:spacing w:before="240" w:line="300" w:lineRule="auto"/>
              <w:jc w:val="center"/>
              <w:rPr>
                <w:rFonts w:ascii="Arial" w:hAnsi="Arial" w:cs="Arial"/>
                <w:b/>
              </w:rPr>
            </w:pPr>
            <w:r w:rsidRPr="008C5B80">
              <w:rPr>
                <w:rFonts w:ascii="Arial" w:eastAsia="Calibri" w:hAnsi="Arial" w:cs="Arial"/>
                <w:noProof/>
                <w:color w:val="000000"/>
                <w:lang w:eastAsia="tr-TR"/>
              </w:rPr>
              <w:drawing>
                <wp:inline distT="0" distB="0" distL="0" distR="0" wp14:anchorId="42906065" wp14:editId="37CEDB1C">
                  <wp:extent cx="5744210" cy="3235325"/>
                  <wp:effectExtent l="0" t="0" r="0" b="0"/>
                  <wp:docPr id="11" name="Resim 11" descr="WhatsApp%20Image%202016-12-23%20at%2010.53.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hatsApp%20Image%202016-12-23%20at%2010.53.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4210" cy="323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214E" w:rsidRPr="008C5B80" w:rsidRDefault="0082214E" w:rsidP="0082214E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proofErr w:type="spellStart"/>
            <w:r w:rsidRPr="007851A1">
              <w:rPr>
                <w:rFonts w:ascii="Arial" w:hAnsi="Arial" w:cs="Arial"/>
                <w:b/>
              </w:rPr>
              <w:t>Goldman</w:t>
            </w:r>
            <w:proofErr w:type="spellEnd"/>
            <w:r w:rsidRPr="007851A1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7851A1">
              <w:rPr>
                <w:rFonts w:ascii="Arial" w:hAnsi="Arial" w:cs="Arial"/>
                <w:b/>
              </w:rPr>
              <w:t>and</w:t>
            </w:r>
            <w:proofErr w:type="spellEnd"/>
            <w:r w:rsidRPr="007851A1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7851A1">
              <w:rPr>
                <w:rFonts w:ascii="Arial" w:hAnsi="Arial" w:cs="Arial"/>
                <w:b/>
              </w:rPr>
              <w:t>Cecil</w:t>
            </w:r>
            <w:proofErr w:type="spellEnd"/>
            <w:r w:rsidRPr="007851A1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7851A1">
              <w:rPr>
                <w:rFonts w:ascii="Arial" w:hAnsi="Arial" w:cs="Arial"/>
                <w:b/>
              </w:rPr>
              <w:t>Medicine</w:t>
            </w:r>
            <w:proofErr w:type="spellEnd"/>
            <w:r w:rsidRPr="007851A1">
              <w:rPr>
                <w:rFonts w:ascii="Arial" w:hAnsi="Arial" w:cs="Arial"/>
                <w:b/>
              </w:rPr>
              <w:t xml:space="preserve"> </w:t>
            </w:r>
            <w:r w:rsidRPr="008C5B80">
              <w:rPr>
                <w:rFonts w:ascii="Arial" w:eastAsia="Calibri" w:hAnsi="Arial" w:cs="Arial"/>
                <w:b/>
                <w:color w:val="000000"/>
              </w:rPr>
              <w:t xml:space="preserve">24th </w:t>
            </w:r>
            <w:r>
              <w:rPr>
                <w:rFonts w:ascii="Arial" w:eastAsia="Calibri" w:hAnsi="Arial" w:cs="Arial"/>
                <w:b/>
                <w:color w:val="000000"/>
              </w:rPr>
              <w:t xml:space="preserve">Sayfa </w:t>
            </w:r>
            <w:r w:rsidRPr="008C5B80">
              <w:rPr>
                <w:rFonts w:ascii="Arial" w:eastAsia="Calibri" w:hAnsi="Arial" w:cs="Arial"/>
                <w:b/>
                <w:color w:val="000000"/>
              </w:rPr>
              <w:t>228-229</w:t>
            </w:r>
          </w:p>
          <w:p w:rsidR="00F81268" w:rsidRPr="00A8489A" w:rsidRDefault="00F81268" w:rsidP="00F81268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8C5B80" w:rsidRDefault="008C5B80" w:rsidP="008C5B80">
      <w:pPr>
        <w:jc w:val="both"/>
        <w:rPr>
          <w:rFonts w:ascii="Arial" w:hAnsi="Arial" w:cs="Arial"/>
        </w:rPr>
      </w:pPr>
    </w:p>
    <w:p w:rsidR="00F81268" w:rsidRDefault="00F81268" w:rsidP="008C5B80">
      <w:pPr>
        <w:jc w:val="both"/>
        <w:rPr>
          <w:rFonts w:ascii="Arial" w:hAnsi="Arial" w:cs="Arial"/>
        </w:rPr>
      </w:pPr>
    </w:p>
    <w:tbl>
      <w:tblPr>
        <w:tblW w:w="0" w:type="auto"/>
        <w:jc w:val="center"/>
        <w:tblInd w:w="-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27"/>
      </w:tblGrid>
      <w:tr w:rsidR="008C5B80" w:rsidRPr="00887DCC" w:rsidTr="00B16070">
        <w:trPr>
          <w:jc w:val="center"/>
        </w:trPr>
        <w:tc>
          <w:tcPr>
            <w:tcW w:w="11127" w:type="dxa"/>
            <w:shd w:val="clear" w:color="auto" w:fill="auto"/>
          </w:tcPr>
          <w:p w:rsidR="008C5B80" w:rsidRDefault="008C5B80" w:rsidP="00B16070">
            <w:pPr>
              <w:spacing w:before="240" w:line="300" w:lineRule="auto"/>
              <w:jc w:val="center"/>
              <w:rPr>
                <w:rFonts w:ascii="Arial" w:hAnsi="Arial" w:cs="Arial"/>
                <w:b/>
              </w:rPr>
            </w:pPr>
            <w:r w:rsidRPr="008C5B80">
              <w:rPr>
                <w:rFonts w:ascii="Arial" w:eastAsia="Calibri" w:hAnsi="Arial" w:cs="Arial"/>
                <w:noProof/>
                <w:color w:val="000000"/>
                <w:lang w:eastAsia="tr-TR"/>
              </w:rPr>
              <w:lastRenderedPageBreak/>
              <w:drawing>
                <wp:inline distT="0" distB="0" distL="0" distR="0" wp14:anchorId="0F8B945F" wp14:editId="78C7B0FD">
                  <wp:extent cx="5744210" cy="3235325"/>
                  <wp:effectExtent l="0" t="0" r="0" b="0"/>
                  <wp:docPr id="10" name="Resim 10" descr="WhatsApp%20Image%202016-12-23%20at%2010.52.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tsApp%20Image%202016-12-23%20at%2010.52.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4210" cy="323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210" w:rsidRDefault="002F6210" w:rsidP="008C5B80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  <w:p w:rsidR="008C5B80" w:rsidRPr="008C5B80" w:rsidRDefault="008C5B80" w:rsidP="008C5B80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8C5B80">
              <w:rPr>
                <w:rFonts w:ascii="Arial" w:eastAsia="Calibri" w:hAnsi="Arial" w:cs="Arial"/>
                <w:noProof/>
                <w:color w:val="000000"/>
                <w:lang w:eastAsia="tr-TR"/>
              </w:rPr>
              <w:drawing>
                <wp:inline distT="0" distB="0" distL="0" distR="0" wp14:anchorId="684BDF6E" wp14:editId="41C7647D">
                  <wp:extent cx="5744210" cy="3235325"/>
                  <wp:effectExtent l="0" t="0" r="0" b="0"/>
                  <wp:docPr id="12" name="Resim 12" descr="WhatsApp%20Image%202016-12-23%20at%2010.53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atsApp%20Image%202016-12-23%20at%2010.53.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4210" cy="323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5B80" w:rsidRPr="008C5B80" w:rsidRDefault="008C5B80" w:rsidP="008C5B80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</w:p>
          <w:p w:rsidR="008C5B80" w:rsidRPr="008C5B80" w:rsidRDefault="00AE4711" w:rsidP="00AE4711">
            <w:pPr>
              <w:spacing w:after="120" w:line="240" w:lineRule="auto"/>
              <w:jc w:val="center"/>
              <w:rPr>
                <w:rFonts w:ascii="Arial" w:eastAsia="Calibri" w:hAnsi="Arial" w:cs="Arial"/>
                <w:b/>
                <w:color w:val="000000"/>
              </w:rPr>
            </w:pPr>
            <w:proofErr w:type="spellStart"/>
            <w:r w:rsidRPr="007851A1">
              <w:rPr>
                <w:rFonts w:ascii="Arial" w:hAnsi="Arial" w:cs="Arial"/>
                <w:b/>
              </w:rPr>
              <w:t>Goldman</w:t>
            </w:r>
            <w:proofErr w:type="spellEnd"/>
            <w:r w:rsidRPr="007851A1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7851A1">
              <w:rPr>
                <w:rFonts w:ascii="Arial" w:hAnsi="Arial" w:cs="Arial"/>
                <w:b/>
              </w:rPr>
              <w:t>and</w:t>
            </w:r>
            <w:proofErr w:type="spellEnd"/>
            <w:r w:rsidRPr="007851A1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7851A1">
              <w:rPr>
                <w:rFonts w:ascii="Arial" w:hAnsi="Arial" w:cs="Arial"/>
                <w:b/>
              </w:rPr>
              <w:t>Cecil</w:t>
            </w:r>
            <w:proofErr w:type="spellEnd"/>
            <w:r w:rsidRPr="007851A1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7851A1">
              <w:rPr>
                <w:rFonts w:ascii="Arial" w:hAnsi="Arial" w:cs="Arial"/>
                <w:b/>
              </w:rPr>
              <w:t>Medicine</w:t>
            </w:r>
            <w:proofErr w:type="spellEnd"/>
            <w:r w:rsidRPr="007851A1">
              <w:rPr>
                <w:rFonts w:ascii="Arial" w:hAnsi="Arial" w:cs="Arial"/>
                <w:b/>
              </w:rPr>
              <w:t xml:space="preserve"> </w:t>
            </w:r>
            <w:r w:rsidR="008C5B80" w:rsidRPr="008C5B80">
              <w:rPr>
                <w:rFonts w:ascii="Arial" w:eastAsia="Calibri" w:hAnsi="Arial" w:cs="Arial"/>
                <w:b/>
                <w:color w:val="000000"/>
              </w:rPr>
              <w:t xml:space="preserve">24th </w:t>
            </w:r>
            <w:r>
              <w:rPr>
                <w:rFonts w:ascii="Arial" w:eastAsia="Calibri" w:hAnsi="Arial" w:cs="Arial"/>
                <w:b/>
                <w:color w:val="000000"/>
              </w:rPr>
              <w:t xml:space="preserve">Sayfa </w:t>
            </w:r>
            <w:r w:rsidR="008C5B80" w:rsidRPr="008C5B80">
              <w:rPr>
                <w:rFonts w:ascii="Arial" w:eastAsia="Calibri" w:hAnsi="Arial" w:cs="Arial"/>
                <w:b/>
                <w:color w:val="000000"/>
              </w:rPr>
              <w:t>228-229</w:t>
            </w:r>
          </w:p>
        </w:tc>
      </w:tr>
    </w:tbl>
    <w:p w:rsidR="008C5B80" w:rsidRDefault="008C5B80" w:rsidP="008C5B80"/>
    <w:p w:rsidR="0082214E" w:rsidRPr="007851A1" w:rsidRDefault="002C55A8" w:rsidP="0082214E">
      <w:pPr>
        <w:spacing w:before="240" w:line="300" w:lineRule="auto"/>
        <w:jc w:val="center"/>
        <w:rPr>
          <w:rFonts w:ascii="Arial" w:hAnsi="Arial" w:cs="Arial"/>
          <w:b/>
        </w:rPr>
      </w:pPr>
      <w:r>
        <w:br w:type="page"/>
      </w:r>
    </w:p>
    <w:tbl>
      <w:tblPr>
        <w:tblW w:w="0" w:type="auto"/>
        <w:jc w:val="center"/>
        <w:tblInd w:w="-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27"/>
      </w:tblGrid>
      <w:tr w:rsidR="0082214E" w:rsidRPr="00887DCC" w:rsidTr="00B16070">
        <w:trPr>
          <w:jc w:val="center"/>
        </w:trPr>
        <w:tc>
          <w:tcPr>
            <w:tcW w:w="11127" w:type="dxa"/>
            <w:shd w:val="clear" w:color="auto" w:fill="auto"/>
          </w:tcPr>
          <w:p w:rsidR="0082214E" w:rsidRDefault="0082214E" w:rsidP="00B16070">
            <w:pPr>
              <w:spacing w:before="240" w:line="30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tr-TR"/>
              </w:rPr>
              <w:lastRenderedPageBreak/>
              <w:drawing>
                <wp:inline distT="0" distB="0" distL="0" distR="0" wp14:anchorId="1B8D241D" wp14:editId="10AF2CAD">
                  <wp:extent cx="5605153" cy="3966163"/>
                  <wp:effectExtent l="0" t="0" r="0" b="0"/>
                  <wp:docPr id="16" name="Resim 16" descr="C:\Users\Dkeles\Desktop\WhatsApp Image 2016-12-23 at 17.44.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keles\Desktop\WhatsApp Image 2016-12-23 at 17.44.5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05"/>
                          <a:stretch/>
                        </pic:blipFill>
                        <pic:spPr bwMode="auto">
                          <a:xfrm>
                            <a:off x="0" y="0"/>
                            <a:ext cx="5605219" cy="396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214E" w:rsidRPr="002F5083" w:rsidRDefault="0082214E" w:rsidP="002F5083">
            <w:pPr>
              <w:spacing w:after="120"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proofErr w:type="spellStart"/>
            <w:r w:rsidRPr="007851A1">
              <w:rPr>
                <w:rFonts w:ascii="Arial" w:hAnsi="Arial" w:cs="Arial"/>
                <w:b/>
              </w:rPr>
              <w:t>Goldman</w:t>
            </w:r>
            <w:proofErr w:type="spellEnd"/>
            <w:r w:rsidRPr="007851A1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7851A1">
              <w:rPr>
                <w:rFonts w:ascii="Arial" w:hAnsi="Arial" w:cs="Arial"/>
                <w:b/>
              </w:rPr>
              <w:t>and</w:t>
            </w:r>
            <w:proofErr w:type="spellEnd"/>
            <w:r w:rsidRPr="007851A1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7851A1">
              <w:rPr>
                <w:rFonts w:ascii="Arial" w:hAnsi="Arial" w:cs="Arial"/>
                <w:b/>
              </w:rPr>
              <w:t>Cecil</w:t>
            </w:r>
            <w:proofErr w:type="spellEnd"/>
            <w:r w:rsidRPr="007851A1">
              <w:rPr>
                <w:rFonts w:ascii="Arial" w:hAnsi="Arial" w:cs="Arial"/>
                <w:b/>
              </w:rPr>
              <w:t xml:space="preserve"> </w:t>
            </w:r>
            <w:proofErr w:type="spellStart"/>
            <w:r w:rsidRPr="007851A1">
              <w:rPr>
                <w:rFonts w:ascii="Arial" w:hAnsi="Arial" w:cs="Arial"/>
                <w:b/>
              </w:rPr>
              <w:t>Medicine</w:t>
            </w:r>
            <w:proofErr w:type="spellEnd"/>
            <w:r w:rsidRPr="007851A1">
              <w:rPr>
                <w:rFonts w:ascii="Arial" w:hAnsi="Arial" w:cs="Arial"/>
                <w:b/>
              </w:rPr>
              <w:t xml:space="preserve"> </w:t>
            </w:r>
            <w:r w:rsidRPr="008C5B80">
              <w:rPr>
                <w:rFonts w:ascii="Arial" w:eastAsia="Calibri" w:hAnsi="Arial" w:cs="Arial"/>
                <w:b/>
                <w:color w:val="000000"/>
              </w:rPr>
              <w:t xml:space="preserve">24th </w:t>
            </w:r>
            <w:r>
              <w:rPr>
                <w:rFonts w:ascii="Arial" w:eastAsia="Calibri" w:hAnsi="Arial" w:cs="Arial"/>
                <w:b/>
                <w:color w:val="000000"/>
              </w:rPr>
              <w:t xml:space="preserve">Sayfa </w:t>
            </w:r>
            <w:r w:rsidRPr="008C5B80">
              <w:rPr>
                <w:rFonts w:ascii="Arial" w:eastAsia="Calibri" w:hAnsi="Arial" w:cs="Arial"/>
                <w:b/>
                <w:color w:val="000000"/>
              </w:rPr>
              <w:t>228-229</w:t>
            </w:r>
          </w:p>
        </w:tc>
      </w:tr>
    </w:tbl>
    <w:p w:rsidR="0082214E" w:rsidRDefault="0082214E" w:rsidP="0082214E">
      <w:pPr>
        <w:jc w:val="both"/>
        <w:rPr>
          <w:rFonts w:ascii="Arial" w:hAnsi="Arial" w:cs="Arial"/>
        </w:rPr>
      </w:pPr>
    </w:p>
    <w:p w:rsidR="0082214E" w:rsidRDefault="0082214E" w:rsidP="0082214E">
      <w:pPr>
        <w:spacing w:after="160" w:line="259" w:lineRule="auto"/>
      </w:pPr>
    </w:p>
    <w:p w:rsidR="002C55A8" w:rsidRDefault="002C55A8" w:rsidP="002C55A8">
      <w:pPr>
        <w:tabs>
          <w:tab w:val="left" w:pos="426"/>
        </w:tabs>
        <w:spacing w:before="120" w:line="360" w:lineRule="auto"/>
        <w:ind w:left="425" w:hanging="425"/>
        <w:rPr>
          <w:rFonts w:ascii="Arial" w:hAnsi="Arial"/>
          <w:b/>
          <w:color w:val="0000FF"/>
          <w:sz w:val="28"/>
          <w:u w:val="single"/>
        </w:rPr>
      </w:pPr>
      <w:r>
        <w:rPr>
          <w:rFonts w:ascii="Arial" w:hAnsi="Arial"/>
          <w:b/>
          <w:color w:val="0000FF"/>
          <w:sz w:val="28"/>
          <w:u w:val="single"/>
        </w:rPr>
        <w:t>YDUS İç Hastalıkları</w:t>
      </w:r>
      <w:r w:rsidRPr="00706037">
        <w:rPr>
          <w:rFonts w:ascii="Arial" w:hAnsi="Arial"/>
          <w:b/>
          <w:color w:val="0000FF"/>
          <w:sz w:val="28"/>
          <w:u w:val="single"/>
        </w:rPr>
        <w:t xml:space="preserve"> </w:t>
      </w:r>
      <w:r>
        <w:rPr>
          <w:rFonts w:ascii="Arial" w:hAnsi="Arial"/>
          <w:b/>
          <w:color w:val="0000FF"/>
          <w:sz w:val="28"/>
          <w:u w:val="single"/>
        </w:rPr>
        <w:t>77</w:t>
      </w:r>
      <w:r w:rsidRPr="00706037">
        <w:rPr>
          <w:rFonts w:ascii="Arial" w:hAnsi="Arial"/>
          <w:b/>
          <w:color w:val="0000FF"/>
          <w:sz w:val="28"/>
          <w:u w:val="single"/>
        </w:rPr>
        <w:t>. Soru</w:t>
      </w:r>
    </w:p>
    <w:p w:rsidR="002C55A8" w:rsidRPr="00340564" w:rsidRDefault="002C55A8" w:rsidP="002C55A8">
      <w:pPr>
        <w:tabs>
          <w:tab w:val="left" w:pos="567"/>
        </w:tabs>
        <w:ind w:left="567" w:hanging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Pr="006C7586">
        <w:rPr>
          <w:rFonts w:ascii="Arial" w:hAnsi="Arial" w:cs="Arial"/>
          <w:b/>
        </w:rPr>
        <w:t xml:space="preserve">Aşağıdaki </w:t>
      </w:r>
      <w:proofErr w:type="spellStart"/>
      <w:r w:rsidRPr="006C7586">
        <w:rPr>
          <w:rFonts w:ascii="Arial" w:hAnsi="Arial" w:cs="Arial"/>
          <w:b/>
        </w:rPr>
        <w:t>antineop</w:t>
      </w:r>
      <w:r>
        <w:rPr>
          <w:rFonts w:ascii="Arial" w:hAnsi="Arial" w:cs="Arial"/>
          <w:b/>
        </w:rPr>
        <w:t>lastik</w:t>
      </w:r>
      <w:proofErr w:type="spellEnd"/>
      <w:r>
        <w:rPr>
          <w:rFonts w:ascii="Arial" w:hAnsi="Arial" w:cs="Arial"/>
          <w:b/>
        </w:rPr>
        <w:t xml:space="preserve"> ilaçların hangisinde yan </w:t>
      </w:r>
      <w:r w:rsidRPr="006C7586">
        <w:rPr>
          <w:rFonts w:ascii="Arial" w:hAnsi="Arial" w:cs="Arial"/>
          <w:b/>
        </w:rPr>
        <w:t xml:space="preserve">etki olarak </w:t>
      </w:r>
      <w:proofErr w:type="spellStart"/>
      <w:r w:rsidRPr="006C7586">
        <w:rPr>
          <w:rFonts w:ascii="Arial" w:hAnsi="Arial" w:cs="Arial"/>
          <w:b/>
        </w:rPr>
        <w:t>alopesi</w:t>
      </w:r>
      <w:proofErr w:type="spellEnd"/>
      <w:r w:rsidRPr="006C7586">
        <w:rPr>
          <w:rFonts w:ascii="Arial" w:hAnsi="Arial" w:cs="Arial"/>
          <w:b/>
        </w:rPr>
        <w:t xml:space="preserve"> </w:t>
      </w:r>
      <w:r w:rsidRPr="006C7586">
        <w:rPr>
          <w:rFonts w:ascii="Arial" w:hAnsi="Arial" w:cs="Arial"/>
          <w:b/>
          <w:u w:val="single"/>
        </w:rPr>
        <w:t>beklenmez</w:t>
      </w:r>
      <w:r w:rsidRPr="006C7586">
        <w:rPr>
          <w:rFonts w:ascii="Arial" w:hAnsi="Arial" w:cs="Arial"/>
          <w:b/>
        </w:rPr>
        <w:t>?</w:t>
      </w:r>
    </w:p>
    <w:p w:rsidR="002C55A8" w:rsidRPr="006C7586" w:rsidRDefault="002C55A8" w:rsidP="002C55A8">
      <w:pPr>
        <w:tabs>
          <w:tab w:val="left" w:pos="993"/>
        </w:tabs>
        <w:spacing w:after="120"/>
        <w:ind w:left="993" w:hanging="426"/>
        <w:jc w:val="both"/>
        <w:rPr>
          <w:rFonts w:ascii="Arial" w:hAnsi="Arial" w:cs="Arial"/>
          <w:b/>
        </w:rPr>
      </w:pPr>
      <w:r w:rsidRPr="006C7586">
        <w:rPr>
          <w:rFonts w:ascii="Arial" w:hAnsi="Arial" w:cs="Arial"/>
          <w:b/>
        </w:rPr>
        <w:t>A)</w:t>
      </w:r>
      <w:r w:rsidRPr="006C7586">
        <w:rPr>
          <w:rFonts w:ascii="Arial" w:hAnsi="Arial" w:cs="Arial"/>
        </w:rPr>
        <w:tab/>
      </w:r>
      <w:proofErr w:type="spellStart"/>
      <w:r w:rsidRPr="006C7586">
        <w:rPr>
          <w:rFonts w:ascii="Arial" w:hAnsi="Arial" w:cs="Arial"/>
        </w:rPr>
        <w:t>Topotekan</w:t>
      </w:r>
      <w:proofErr w:type="spellEnd"/>
    </w:p>
    <w:p w:rsidR="002C55A8" w:rsidRPr="006C7586" w:rsidRDefault="002C55A8" w:rsidP="002C55A8">
      <w:pPr>
        <w:tabs>
          <w:tab w:val="left" w:pos="993"/>
        </w:tabs>
        <w:spacing w:after="120"/>
        <w:ind w:left="993" w:hanging="426"/>
        <w:jc w:val="both"/>
        <w:rPr>
          <w:rFonts w:ascii="Arial" w:hAnsi="Arial" w:cs="Arial"/>
          <w:b/>
        </w:rPr>
      </w:pPr>
      <w:r w:rsidRPr="006C7586">
        <w:rPr>
          <w:rFonts w:ascii="Arial" w:hAnsi="Arial" w:cs="Arial"/>
          <w:b/>
        </w:rPr>
        <w:t>B)</w:t>
      </w:r>
      <w:r w:rsidRPr="006C7586">
        <w:rPr>
          <w:rFonts w:ascii="Arial" w:hAnsi="Arial" w:cs="Arial"/>
        </w:rPr>
        <w:tab/>
      </w:r>
      <w:proofErr w:type="spellStart"/>
      <w:r w:rsidRPr="006C7586">
        <w:rPr>
          <w:rFonts w:ascii="Arial" w:hAnsi="Arial" w:cs="Arial"/>
        </w:rPr>
        <w:t>Siklofosfamid</w:t>
      </w:r>
      <w:proofErr w:type="spellEnd"/>
    </w:p>
    <w:p w:rsidR="002C55A8" w:rsidRPr="006C7586" w:rsidRDefault="002C55A8" w:rsidP="002C55A8">
      <w:pPr>
        <w:tabs>
          <w:tab w:val="left" w:pos="993"/>
        </w:tabs>
        <w:spacing w:after="120"/>
        <w:ind w:left="993" w:hanging="426"/>
        <w:jc w:val="both"/>
        <w:rPr>
          <w:rFonts w:ascii="Arial" w:hAnsi="Arial" w:cs="Arial"/>
        </w:rPr>
      </w:pPr>
      <w:r w:rsidRPr="006C7586">
        <w:rPr>
          <w:rFonts w:ascii="Arial" w:hAnsi="Arial" w:cs="Arial"/>
          <w:b/>
        </w:rPr>
        <w:t>C)</w:t>
      </w:r>
      <w:r w:rsidRPr="006C7586">
        <w:rPr>
          <w:rFonts w:ascii="Arial" w:hAnsi="Arial" w:cs="Arial"/>
        </w:rPr>
        <w:tab/>
      </w:r>
      <w:proofErr w:type="spellStart"/>
      <w:r w:rsidRPr="006C7586">
        <w:rPr>
          <w:rFonts w:ascii="Arial" w:hAnsi="Arial" w:cs="Arial"/>
        </w:rPr>
        <w:t>Paklitaksel</w:t>
      </w:r>
      <w:proofErr w:type="spellEnd"/>
    </w:p>
    <w:p w:rsidR="002C55A8" w:rsidRPr="006C7586" w:rsidRDefault="002C55A8" w:rsidP="002C55A8">
      <w:pPr>
        <w:tabs>
          <w:tab w:val="left" w:pos="993"/>
        </w:tabs>
        <w:spacing w:after="120"/>
        <w:ind w:left="993" w:hanging="426"/>
        <w:jc w:val="both"/>
        <w:rPr>
          <w:rFonts w:ascii="Arial" w:hAnsi="Arial" w:cs="Arial"/>
        </w:rPr>
      </w:pPr>
      <w:r w:rsidRPr="006C7586">
        <w:rPr>
          <w:rFonts w:ascii="Arial" w:hAnsi="Arial" w:cs="Arial"/>
          <w:b/>
        </w:rPr>
        <w:t>D)</w:t>
      </w:r>
      <w:r w:rsidRPr="006C7586">
        <w:rPr>
          <w:rFonts w:ascii="Arial" w:hAnsi="Arial" w:cs="Arial"/>
        </w:rPr>
        <w:tab/>
      </w:r>
      <w:proofErr w:type="spellStart"/>
      <w:r w:rsidRPr="006C7586">
        <w:rPr>
          <w:rFonts w:ascii="Arial" w:hAnsi="Arial" w:cs="Arial"/>
        </w:rPr>
        <w:t>Fluorourasil</w:t>
      </w:r>
      <w:proofErr w:type="spellEnd"/>
    </w:p>
    <w:p w:rsidR="002C55A8" w:rsidRPr="006C7586" w:rsidRDefault="002C55A8" w:rsidP="002C55A8">
      <w:pPr>
        <w:tabs>
          <w:tab w:val="left" w:pos="993"/>
        </w:tabs>
        <w:ind w:left="993" w:hanging="426"/>
        <w:jc w:val="both"/>
        <w:rPr>
          <w:rFonts w:ascii="Arial" w:hAnsi="Arial" w:cs="Arial"/>
        </w:rPr>
      </w:pPr>
      <w:r w:rsidRPr="006C7586">
        <w:rPr>
          <w:rFonts w:ascii="Arial" w:hAnsi="Arial" w:cs="Arial"/>
          <w:b/>
        </w:rPr>
        <w:t>E)</w:t>
      </w:r>
      <w:r w:rsidRPr="006C7586">
        <w:rPr>
          <w:rFonts w:ascii="Arial" w:hAnsi="Arial" w:cs="Arial"/>
        </w:rPr>
        <w:tab/>
      </w:r>
      <w:proofErr w:type="spellStart"/>
      <w:r w:rsidRPr="006C7586">
        <w:rPr>
          <w:rFonts w:ascii="Arial" w:hAnsi="Arial" w:cs="Arial"/>
        </w:rPr>
        <w:t>Doksorubisin</w:t>
      </w:r>
      <w:proofErr w:type="spellEnd"/>
    </w:p>
    <w:p w:rsidR="002C55A8" w:rsidRDefault="00F723A4" w:rsidP="002C55A8">
      <w:pPr>
        <w:spacing w:after="240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Doğru cevap: YOK</w:t>
      </w:r>
    </w:p>
    <w:p w:rsidR="002C55A8" w:rsidRPr="00A8489A" w:rsidRDefault="002C55A8" w:rsidP="002C55A8">
      <w:pPr>
        <w:spacing w:after="240" w:line="240" w:lineRule="auto"/>
        <w:jc w:val="both"/>
        <w:rPr>
          <w:rFonts w:ascii="Arial" w:eastAsia="Calibri" w:hAnsi="Arial" w:cs="Arial"/>
          <w:color w:val="000000"/>
        </w:rPr>
      </w:pPr>
      <w:proofErr w:type="spellStart"/>
      <w:r w:rsidRPr="00A8489A">
        <w:rPr>
          <w:rFonts w:ascii="Arial" w:eastAsia="Calibri" w:hAnsi="Arial" w:cs="Arial"/>
          <w:color w:val="000000"/>
        </w:rPr>
        <w:t>Alopesi</w:t>
      </w:r>
      <w:proofErr w:type="spellEnd"/>
      <w:r w:rsidRPr="00A8489A">
        <w:rPr>
          <w:rFonts w:ascii="Arial" w:eastAsia="Calibri" w:hAnsi="Arial" w:cs="Arial"/>
          <w:color w:val="000000"/>
        </w:rPr>
        <w:t xml:space="preserve"> yapmayan </w:t>
      </w:r>
      <w:proofErr w:type="spellStart"/>
      <w:r w:rsidRPr="00A8489A">
        <w:rPr>
          <w:rFonts w:ascii="Arial" w:eastAsia="Calibri" w:hAnsi="Arial" w:cs="Arial"/>
          <w:color w:val="000000"/>
        </w:rPr>
        <w:t>antineoplastik</w:t>
      </w:r>
      <w:proofErr w:type="spellEnd"/>
      <w:r w:rsidRPr="00A8489A">
        <w:rPr>
          <w:rFonts w:ascii="Arial" w:eastAsia="Calibri" w:hAnsi="Arial" w:cs="Arial"/>
          <w:color w:val="000000"/>
        </w:rPr>
        <w:t xml:space="preserve"> ajan sorgulanmıştır. Fakat tüm şıklarda yer alan ajanlar </w:t>
      </w:r>
      <w:proofErr w:type="spellStart"/>
      <w:r w:rsidRPr="00A8489A">
        <w:rPr>
          <w:rFonts w:ascii="Arial" w:eastAsia="Calibri" w:hAnsi="Arial" w:cs="Arial"/>
          <w:color w:val="000000"/>
        </w:rPr>
        <w:t>alopesiye</w:t>
      </w:r>
      <w:proofErr w:type="spellEnd"/>
      <w:r w:rsidRPr="00A8489A">
        <w:rPr>
          <w:rFonts w:ascii="Arial" w:eastAsia="Calibri" w:hAnsi="Arial" w:cs="Arial"/>
          <w:color w:val="000000"/>
        </w:rPr>
        <w:t xml:space="preserve"> neden olabilmektedir. </w:t>
      </w:r>
      <w:proofErr w:type="spellStart"/>
      <w:r w:rsidRPr="00A8489A">
        <w:rPr>
          <w:rFonts w:ascii="Arial" w:eastAsia="Calibri" w:hAnsi="Arial" w:cs="Arial"/>
          <w:color w:val="000000"/>
        </w:rPr>
        <w:t>Alopesi</w:t>
      </w:r>
      <w:proofErr w:type="spellEnd"/>
      <w:r w:rsidRPr="00A8489A">
        <w:rPr>
          <w:rFonts w:ascii="Arial" w:eastAsia="Calibri" w:hAnsi="Arial" w:cs="Arial"/>
          <w:color w:val="000000"/>
        </w:rPr>
        <w:t xml:space="preserve"> beklenmeyen şık olarak </w:t>
      </w:r>
      <w:proofErr w:type="spellStart"/>
      <w:r w:rsidRPr="00A8489A">
        <w:rPr>
          <w:rFonts w:ascii="Arial" w:eastAsia="Calibri" w:hAnsi="Arial" w:cs="Arial"/>
          <w:color w:val="000000"/>
        </w:rPr>
        <w:t>Fluorourasil</w:t>
      </w:r>
      <w:proofErr w:type="spellEnd"/>
      <w:r w:rsidRPr="00A8489A">
        <w:rPr>
          <w:rFonts w:ascii="Arial" w:eastAsia="Calibri" w:hAnsi="Arial" w:cs="Arial"/>
          <w:color w:val="000000"/>
        </w:rPr>
        <w:t xml:space="preserve"> verilmiştir, fakat </w:t>
      </w:r>
      <w:proofErr w:type="spellStart"/>
      <w:r w:rsidRPr="00A8489A">
        <w:rPr>
          <w:rFonts w:ascii="Arial" w:eastAsia="Calibri" w:hAnsi="Arial" w:cs="Arial"/>
          <w:color w:val="000000"/>
        </w:rPr>
        <w:t>textbooklar</w:t>
      </w:r>
      <w:proofErr w:type="spellEnd"/>
      <w:r w:rsidRPr="00A8489A">
        <w:rPr>
          <w:rFonts w:ascii="Arial" w:eastAsia="Calibri" w:hAnsi="Arial" w:cs="Arial"/>
          <w:color w:val="000000"/>
        </w:rPr>
        <w:t xml:space="preserve"> incelendiğinde </w:t>
      </w:r>
      <w:proofErr w:type="spellStart"/>
      <w:r w:rsidRPr="00A8489A">
        <w:rPr>
          <w:rFonts w:ascii="Arial" w:eastAsia="Calibri" w:hAnsi="Arial" w:cs="Arial"/>
          <w:color w:val="000000"/>
        </w:rPr>
        <w:t>alopesiye</w:t>
      </w:r>
      <w:proofErr w:type="spellEnd"/>
      <w:r w:rsidRPr="00A8489A">
        <w:rPr>
          <w:rFonts w:ascii="Arial" w:eastAsia="Calibri" w:hAnsi="Arial" w:cs="Arial"/>
          <w:color w:val="000000"/>
        </w:rPr>
        <w:t xml:space="preserve"> neden olduğu yazmaktadır. </w:t>
      </w:r>
    </w:p>
    <w:p w:rsidR="002C55A8" w:rsidRPr="00A8489A" w:rsidRDefault="002C55A8" w:rsidP="002C55A8">
      <w:pPr>
        <w:spacing w:before="100" w:beforeAutospacing="1" w:after="100" w:afterAutospacing="1" w:line="336" w:lineRule="atLeast"/>
        <w:jc w:val="center"/>
        <w:outlineLvl w:val="0"/>
        <w:rPr>
          <w:rFonts w:ascii="Arial" w:eastAsia="Times New Roman" w:hAnsi="Arial" w:cs="Arial"/>
          <w:b/>
          <w:color w:val="333333"/>
          <w:kern w:val="36"/>
          <w:lang w:eastAsia="tr-TR"/>
        </w:rPr>
      </w:pPr>
    </w:p>
    <w:tbl>
      <w:tblPr>
        <w:tblW w:w="0" w:type="auto"/>
        <w:jc w:val="center"/>
        <w:tblInd w:w="-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27"/>
      </w:tblGrid>
      <w:tr w:rsidR="002C55A8" w:rsidRPr="00887DCC" w:rsidTr="00B16070">
        <w:trPr>
          <w:jc w:val="center"/>
        </w:trPr>
        <w:tc>
          <w:tcPr>
            <w:tcW w:w="11127" w:type="dxa"/>
            <w:shd w:val="clear" w:color="auto" w:fill="auto"/>
          </w:tcPr>
          <w:p w:rsidR="002C55A8" w:rsidRDefault="002C55A8" w:rsidP="00B16070">
            <w:pPr>
              <w:spacing w:before="240" w:line="300" w:lineRule="auto"/>
              <w:jc w:val="center"/>
              <w:rPr>
                <w:rFonts w:ascii="Arial" w:hAnsi="Arial" w:cs="Arial"/>
                <w:b/>
              </w:rPr>
            </w:pPr>
            <w:r w:rsidRPr="0056482F">
              <w:rPr>
                <w:rFonts w:ascii="Arial" w:hAnsi="Arial" w:cs="Arial"/>
                <w:noProof/>
                <w:color w:val="000000" w:themeColor="text1"/>
                <w:lang w:eastAsia="tr-TR"/>
              </w:rPr>
              <w:lastRenderedPageBreak/>
              <w:drawing>
                <wp:inline distT="0" distB="0" distL="0" distR="0" wp14:anchorId="5DCD472A" wp14:editId="2730036E">
                  <wp:extent cx="4006001" cy="3904371"/>
                  <wp:effectExtent l="0" t="0" r="7620" b="762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.tiff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1016" cy="3909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55A8" w:rsidRPr="007851A1" w:rsidRDefault="002C55A8" w:rsidP="00B16070">
            <w:pPr>
              <w:spacing w:before="240" w:line="300" w:lineRule="auto"/>
              <w:jc w:val="center"/>
              <w:rPr>
                <w:rFonts w:ascii="Arial" w:hAnsi="Arial" w:cs="Arial"/>
                <w:b/>
              </w:rPr>
            </w:pPr>
            <w:r w:rsidRPr="0056482F">
              <w:rPr>
                <w:rFonts w:ascii="Arial" w:hAnsi="Arial" w:cs="Arial"/>
                <w:noProof/>
                <w:color w:val="000000" w:themeColor="text1"/>
                <w:lang w:eastAsia="tr-TR"/>
              </w:rPr>
              <w:drawing>
                <wp:inline distT="0" distB="0" distL="0" distR="0" wp14:anchorId="78005F62" wp14:editId="41583D4B">
                  <wp:extent cx="5756910" cy="3968750"/>
                  <wp:effectExtent l="0" t="0" r="889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tiff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6910" cy="396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55A8" w:rsidRPr="00A8489A" w:rsidRDefault="002C55A8" w:rsidP="00B16070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 w:rsidRPr="00A8489A">
              <w:rPr>
                <w:rFonts w:ascii="Arial" w:eastAsia="Times New Roman" w:hAnsi="Arial" w:cs="Arial"/>
                <w:b/>
                <w:color w:val="333333"/>
                <w:kern w:val="36"/>
                <w:lang w:eastAsia="tr-TR"/>
              </w:rPr>
              <w:t>Abeloff's</w:t>
            </w:r>
            <w:proofErr w:type="spellEnd"/>
            <w:r w:rsidRPr="00A8489A">
              <w:rPr>
                <w:rFonts w:ascii="Arial" w:eastAsia="Times New Roman" w:hAnsi="Arial" w:cs="Arial"/>
                <w:b/>
                <w:color w:val="333333"/>
                <w:kern w:val="36"/>
                <w:lang w:eastAsia="tr-TR"/>
              </w:rPr>
              <w:t xml:space="preserve"> </w:t>
            </w:r>
            <w:proofErr w:type="spellStart"/>
            <w:r w:rsidRPr="00A8489A">
              <w:rPr>
                <w:rFonts w:ascii="Arial" w:eastAsia="Times New Roman" w:hAnsi="Arial" w:cs="Arial"/>
                <w:b/>
                <w:color w:val="333333"/>
                <w:kern w:val="36"/>
                <w:lang w:eastAsia="tr-TR"/>
              </w:rPr>
              <w:t>Clinical</w:t>
            </w:r>
            <w:proofErr w:type="spellEnd"/>
            <w:r w:rsidRPr="00A8489A">
              <w:rPr>
                <w:rFonts w:ascii="Arial" w:eastAsia="Times New Roman" w:hAnsi="Arial" w:cs="Arial"/>
                <w:b/>
                <w:color w:val="333333"/>
                <w:kern w:val="36"/>
                <w:lang w:eastAsia="tr-TR"/>
              </w:rPr>
              <w:t xml:space="preserve"> </w:t>
            </w:r>
            <w:proofErr w:type="spellStart"/>
            <w:r w:rsidRPr="00A8489A">
              <w:rPr>
                <w:rFonts w:ascii="Arial" w:eastAsia="Times New Roman" w:hAnsi="Arial" w:cs="Arial"/>
                <w:b/>
                <w:color w:val="333333"/>
                <w:kern w:val="36"/>
                <w:lang w:eastAsia="tr-TR"/>
              </w:rPr>
              <w:t>Oncology</w:t>
            </w:r>
            <w:proofErr w:type="spellEnd"/>
            <w:r w:rsidRPr="00A8489A">
              <w:rPr>
                <w:rFonts w:ascii="Arial" w:eastAsia="Times New Roman" w:hAnsi="Arial" w:cs="Arial"/>
                <w:b/>
                <w:color w:val="333333"/>
                <w:kern w:val="36"/>
                <w:lang w:eastAsia="tr-TR"/>
              </w:rPr>
              <w:t>, 5th Edition</w:t>
            </w:r>
            <w:r w:rsidR="00576C31">
              <w:rPr>
                <w:rFonts w:ascii="Arial" w:eastAsia="Times New Roman" w:hAnsi="Arial" w:cs="Arial"/>
                <w:b/>
                <w:color w:val="333333"/>
                <w:kern w:val="36"/>
                <w:lang w:eastAsia="tr-TR"/>
              </w:rPr>
              <w:t xml:space="preserve"> Sayfa 651-652</w:t>
            </w:r>
          </w:p>
        </w:tc>
      </w:tr>
    </w:tbl>
    <w:p w:rsidR="008C5B80" w:rsidRDefault="008C5B80" w:rsidP="002F5083"/>
    <w:sectPr w:rsidR="008C5B80" w:rsidSect="009C68BC">
      <w:footerReference w:type="default" r:id="rId24"/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3D63" w:rsidRDefault="00823D63" w:rsidP="00A034CE">
      <w:pPr>
        <w:spacing w:after="0" w:line="240" w:lineRule="auto"/>
      </w:pPr>
      <w:r>
        <w:separator/>
      </w:r>
    </w:p>
  </w:endnote>
  <w:endnote w:type="continuationSeparator" w:id="0">
    <w:p w:rsidR="00823D63" w:rsidRDefault="00823D63" w:rsidP="00A03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</w:rPr>
      <w:id w:val="-36813478"/>
      <w:docPartObj>
        <w:docPartGallery w:val="Page Numbers (Bottom of Page)"/>
        <w:docPartUnique/>
      </w:docPartObj>
    </w:sdtPr>
    <w:sdtEndPr/>
    <w:sdtContent>
      <w:p w:rsidR="003A7048" w:rsidRPr="003A7048" w:rsidRDefault="003A7048" w:rsidP="003A7048">
        <w:pPr>
          <w:pStyle w:val="Altbilgi"/>
          <w:jc w:val="center"/>
          <w:rPr>
            <w:rFonts w:ascii="Arial" w:hAnsi="Arial" w:cs="Arial"/>
          </w:rPr>
        </w:pPr>
        <w:r w:rsidRPr="003A7048">
          <w:rPr>
            <w:rFonts w:ascii="Arial" w:hAnsi="Arial" w:cs="Arial"/>
          </w:rPr>
          <w:fldChar w:fldCharType="begin"/>
        </w:r>
        <w:r w:rsidRPr="003A7048">
          <w:rPr>
            <w:rFonts w:ascii="Arial" w:hAnsi="Arial" w:cs="Arial"/>
          </w:rPr>
          <w:instrText>PAGE   \* MERGEFORMAT</w:instrText>
        </w:r>
        <w:r w:rsidRPr="003A7048">
          <w:rPr>
            <w:rFonts w:ascii="Arial" w:hAnsi="Arial" w:cs="Arial"/>
          </w:rPr>
          <w:fldChar w:fldCharType="separate"/>
        </w:r>
        <w:r w:rsidR="0095036E">
          <w:rPr>
            <w:rFonts w:ascii="Arial" w:hAnsi="Arial" w:cs="Arial"/>
            <w:noProof/>
          </w:rPr>
          <w:t>7</w:t>
        </w:r>
        <w:r w:rsidRPr="003A7048">
          <w:rPr>
            <w:rFonts w:ascii="Arial" w:hAnsi="Arial" w:cs="Arial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3D63" w:rsidRDefault="00823D63" w:rsidP="00A034CE">
      <w:pPr>
        <w:spacing w:after="0" w:line="240" w:lineRule="auto"/>
      </w:pPr>
      <w:r>
        <w:separator/>
      </w:r>
    </w:p>
  </w:footnote>
  <w:footnote w:type="continuationSeparator" w:id="0">
    <w:p w:rsidR="00823D63" w:rsidRDefault="00823D63" w:rsidP="00A034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429"/>
    <w:rsid w:val="000515F5"/>
    <w:rsid w:val="000E5895"/>
    <w:rsid w:val="00220C58"/>
    <w:rsid w:val="002C55A8"/>
    <w:rsid w:val="002F5083"/>
    <w:rsid w:val="002F6210"/>
    <w:rsid w:val="003A4AA5"/>
    <w:rsid w:val="003A7048"/>
    <w:rsid w:val="003C4207"/>
    <w:rsid w:val="0043103C"/>
    <w:rsid w:val="00442B34"/>
    <w:rsid w:val="00450F30"/>
    <w:rsid w:val="00486D09"/>
    <w:rsid w:val="004F0429"/>
    <w:rsid w:val="00566DEC"/>
    <w:rsid w:val="00576C31"/>
    <w:rsid w:val="006D00AD"/>
    <w:rsid w:val="00722F27"/>
    <w:rsid w:val="007603D5"/>
    <w:rsid w:val="007851A1"/>
    <w:rsid w:val="007C36E0"/>
    <w:rsid w:val="0082214E"/>
    <w:rsid w:val="00823D63"/>
    <w:rsid w:val="0088268B"/>
    <w:rsid w:val="00886E56"/>
    <w:rsid w:val="008A0ECF"/>
    <w:rsid w:val="008A26D4"/>
    <w:rsid w:val="008C5B80"/>
    <w:rsid w:val="008F02F9"/>
    <w:rsid w:val="00920176"/>
    <w:rsid w:val="0095036E"/>
    <w:rsid w:val="00972E17"/>
    <w:rsid w:val="009C68BC"/>
    <w:rsid w:val="00A034CE"/>
    <w:rsid w:val="00A2170E"/>
    <w:rsid w:val="00A73009"/>
    <w:rsid w:val="00A8489A"/>
    <w:rsid w:val="00AE4711"/>
    <w:rsid w:val="00B450F0"/>
    <w:rsid w:val="00B931EF"/>
    <w:rsid w:val="00C872F8"/>
    <w:rsid w:val="00DC7596"/>
    <w:rsid w:val="00E16BE2"/>
    <w:rsid w:val="00E31109"/>
    <w:rsid w:val="00E3531E"/>
    <w:rsid w:val="00F37E31"/>
    <w:rsid w:val="00F4046B"/>
    <w:rsid w:val="00F723A4"/>
    <w:rsid w:val="00F741DB"/>
    <w:rsid w:val="00F81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E17"/>
    <w:pPr>
      <w:spacing w:after="200" w:line="276" w:lineRule="auto"/>
    </w:pPr>
    <w:rPr>
      <w:lang w:val="tr-TR"/>
    </w:rPr>
  </w:style>
  <w:style w:type="paragraph" w:styleId="Balk1">
    <w:name w:val="heading 1"/>
    <w:basedOn w:val="Normal"/>
    <w:next w:val="Normal"/>
    <w:link w:val="Balk1Char"/>
    <w:qFormat/>
    <w:rsid w:val="009C68BC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034C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034CE"/>
    <w:rPr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A034C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034CE"/>
    <w:rPr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6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68BC"/>
    <w:rPr>
      <w:rFonts w:ascii="Tahoma" w:hAnsi="Tahoma" w:cs="Tahoma"/>
      <w:sz w:val="16"/>
      <w:szCs w:val="16"/>
      <w:lang w:val="tr-TR"/>
    </w:rPr>
  </w:style>
  <w:style w:type="character" w:customStyle="1" w:styleId="Balk1Char">
    <w:name w:val="Başlık 1 Char"/>
    <w:basedOn w:val="VarsaylanParagrafYazTipi"/>
    <w:link w:val="Balk1"/>
    <w:rsid w:val="009C68BC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E17"/>
    <w:pPr>
      <w:spacing w:after="200" w:line="276" w:lineRule="auto"/>
    </w:pPr>
    <w:rPr>
      <w:lang w:val="tr-TR"/>
    </w:rPr>
  </w:style>
  <w:style w:type="paragraph" w:styleId="Balk1">
    <w:name w:val="heading 1"/>
    <w:basedOn w:val="Normal"/>
    <w:next w:val="Normal"/>
    <w:link w:val="Balk1Char"/>
    <w:qFormat/>
    <w:rsid w:val="009C68BC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034C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034CE"/>
    <w:rPr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A034C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034CE"/>
    <w:rPr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C68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68BC"/>
    <w:rPr>
      <w:rFonts w:ascii="Tahoma" w:hAnsi="Tahoma" w:cs="Tahoma"/>
      <w:sz w:val="16"/>
      <w:szCs w:val="16"/>
      <w:lang w:val="tr-TR"/>
    </w:rPr>
  </w:style>
  <w:style w:type="character" w:customStyle="1" w:styleId="Balk1Char">
    <w:name w:val="Başlık 1 Char"/>
    <w:basedOn w:val="VarsaylanParagrafYazTipi"/>
    <w:link w:val="Balk1"/>
    <w:rsid w:val="009C68BC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tif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image" Target="media/image16.tiff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png"/><Relationship Id="rId22" Type="http://schemas.openxmlformats.org/officeDocument/2006/relationships/image" Target="media/image15.tif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41FBE3-40CC-4CBC-8E5F-47EABA548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10</Pages>
  <Words>805</Words>
  <Characters>4595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2016-12-23T16:26:00Z</cp:lastPrinted>
  <dcterms:created xsi:type="dcterms:W3CDTF">2015-12-21T21:04:00Z</dcterms:created>
  <dcterms:modified xsi:type="dcterms:W3CDTF">2016-12-26T13:02:00Z</dcterms:modified>
</cp:coreProperties>
</file>